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ackground w:color="ffffff">
    <v:background id="_x0000_s1025" o:bwmode="white" o:targetscreensize="1024,768" filled="t" fillcolor="#ffffff"/>
  </w:background>
  <w:body>
    <w:p>
      <w:pPr>
        <w:pStyle w:val="1"/>
        <w:numPr>
          <w:ilvl w:val="0"/>
          <w:numId w:val="2"/>
        </w:numPr>
        <w:rPr/>
      </w:pPr>
      <w:bookmarkStart w:id="1" w:name="_Toc115799023"/>
      <w:bookmarkStart w:id="2" w:name="_Toc116462015"/>
      <w:r>
        <w:rPr>
          <w:lang w:eastAsia="ko-KR"/>
          <w:rFonts w:hint="eastAsia"/>
        </w:rPr>
        <w:t>영상정보</w:t>
      </w:r>
      <w:r>
        <w:rPr>
          <w:lang w:eastAsia="ko-KR"/>
          <w:rFonts w:hint="eastAsia"/>
        </w:rPr>
        <w:t>처리기기의 비밀번호</w:t>
      </w:r>
      <w:bookmarkEnd w:id="1"/>
      <w:bookmarkEnd w:id="2"/>
    </w:p>
    <w:p>
      <w:pPr>
        <w:pStyle w:val="0"/>
        <w:rPr>
          <w:lang w:val="de-DE"/>
          <w:rFonts w:cs="Arial"/>
          <w:color w:val="000000"/>
        </w:rPr>
      </w:pPr>
    </w:p>
    <w:p>
      <w:pPr>
        <w:pStyle w:val="2"/>
        <w:numPr>
          <w:ilvl w:val="0"/>
          <w:numId w:val="0"/>
        </w:numPr>
        <w:rPr>
          <w:lang w:eastAsia="ko-KR"/>
        </w:rPr>
      </w:pPr>
      <w:bookmarkStart w:id="3" w:name="_Toc115799024"/>
      <w:bookmarkStart w:id="4" w:name="_Toc116462016"/>
      <w:r>
        <w:rPr>
          <w:lang w:eastAsia="ko-KR"/>
          <w:rFonts w:hint="eastAsia"/>
        </w:rPr>
        <w:t>7</w:t>
      </w:r>
      <w:r>
        <w:rPr>
          <w:lang w:eastAsia="ko-KR"/>
        </w:rPr>
        <w:t xml:space="preserve">.1 </w:t>
      </w:r>
      <w:r>
        <w:rPr>
          <w:lang w:eastAsia="ko-KR"/>
          <w:rFonts w:hint="eastAsia"/>
        </w:rPr>
        <w:t>시험의 목적</w:t>
      </w:r>
      <w:bookmarkEnd w:id="3"/>
      <w:bookmarkEnd w:id="4"/>
    </w:p>
    <w:p>
      <w:pPr>
        <w:pStyle w:val="0"/>
        <w:rPr>
          <w:lang w:val="de-DE"/>
          <w:rFonts w:hint="eastAsia"/>
        </w:rPr>
      </w:pPr>
    </w:p>
    <w:p>
      <w:pPr>
        <w:pStyle w:val="0"/>
        <w:rPr>
          <w:rFonts w:cs="Arial"/>
          <w:color w:val="000000"/>
        </w:rPr>
      </w:pPr>
      <w:r>
        <w:rPr>
          <w:rFonts w:cs="Arial" w:hint="eastAsia"/>
          <w:color w:val="000000"/>
        </w:rPr>
        <w:t>IP</w:t>
      </w:r>
      <w:r>
        <w:rPr>
          <w:rFonts w:cs="Arial"/>
          <w:color w:val="000000"/>
        </w:rPr>
        <w:t xml:space="preserve"> </w:t>
      </w:r>
      <w:r>
        <w:rPr>
          <w:rFonts w:cs="Arial" w:hint="eastAsia"/>
          <w:color w:val="000000"/>
        </w:rPr>
        <w:t>기반으로 영상정보를 조회,</w:t>
      </w:r>
      <w:r>
        <w:rPr>
          <w:rFonts w:cs="Arial"/>
          <w:color w:val="000000"/>
        </w:rPr>
        <w:t xml:space="preserve"> </w:t>
      </w:r>
      <w:r>
        <w:rPr>
          <w:rFonts w:cs="Arial" w:hint="eastAsia"/>
          <w:color w:val="000000"/>
        </w:rPr>
        <w:t>전송하거나 기기를 제어할 수 있는 영상정보</w:t>
      </w:r>
      <w:r>
        <w:rPr>
          <w:rFonts w:cs="Arial" w:hint="eastAsia"/>
          <w:color w:val="000000"/>
        </w:rPr>
        <w:t>처리기기(폐쇄회로 텔레비전 장치 또는 네트워크</w:t>
      </w:r>
      <w:r>
        <w:rPr>
          <w:rFonts w:cs="Arial" w:hint="eastAsia"/>
          <w:color w:val="000000"/>
        </w:rPr>
        <w:t xml:space="preserve"> 카메라</w:t>
      </w:r>
      <w:r>
        <w:rPr>
          <w:rFonts w:cs="Arial" w:hint="eastAsia"/>
          <w:color w:val="000000"/>
        </w:rPr>
        <w:t xml:space="preserve"> </w:t>
      </w:r>
      <w:r>
        <w:rPr>
          <w:rFonts w:cs="Arial" w:hint="eastAsia"/>
          <w:color w:val="000000"/>
        </w:rPr>
        <w:t>등)</w:t>
      </w:r>
      <w:r>
        <w:rPr>
          <w:rFonts w:cs="Arial" w:hint="eastAsia"/>
          <w:color w:val="000000"/>
        </w:rPr>
        <w:t>를 대상으로 하며,</w:t>
      </w:r>
      <w:r>
        <w:rPr>
          <w:rFonts w:cs="Arial"/>
          <w:color w:val="000000"/>
        </w:rPr>
        <w:t xml:space="preserve"> </w:t>
      </w:r>
      <w:r>
        <w:rPr>
          <w:rFonts w:cs="Arial" w:hint="eastAsia"/>
          <w:color w:val="000000"/>
        </w:rPr>
        <w:t>직접 접속 방식과 클라우드 접속 방식으로 구분하여 시험을 수행한다.</w:t>
      </w:r>
    </w:p>
    <w:p>
      <w:pPr>
        <w:pStyle w:val="0"/>
        <w:rPr>
          <w:rFonts w:hint="eastAsia"/>
          <w:color w:val="FF0000"/>
        </w:rPr>
      </w:pPr>
      <w:r>
        <w:rPr>
          <w:rFonts w:hint="eastAsia"/>
        </w:rPr>
        <w:t>사용자가 단말 장치에 직접 접속하여</w:t>
      </w:r>
      <w:r>
        <w:rPr>
          <w:rFonts w:hint="eastAsia"/>
          <w:color w:val="FF0000"/>
        </w:rPr>
        <w:t xml:space="preserve"> </w:t>
      </w:r>
      <w:r>
        <w:rPr>
          <w:lang w:val="en-US"/>
          <w:rFonts w:cs="Arial" w:hint="eastAsia"/>
          <w:color w:val="000000"/>
        </w:rPr>
        <w:t>영상정보의 조회 또는 제어동작을 수행하는 방식을 직접 접속 방식이라 하고,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hint="eastAsia"/>
        </w:rPr>
        <w:t>사용자가 클라우드</w:t>
      </w:r>
      <w:r>
        <w:rPr>
          <w:lang w:val="en-US"/>
          <w:rFonts w:hint="eastAsia"/>
        </w:rPr>
        <w:t xml:space="preserve"> 서비스 기반으로</w:t>
      </w:r>
      <w:r>
        <w:rPr>
          <w:lang w:val="en-US"/>
          <w:rFonts w:hint="eastAsia"/>
        </w:rPr>
        <w:t xml:space="preserve"> 영상정보의 조회 또는 제어동작을 수행하는 방식을 클라우드 접속 방식이라 한다.</w:t>
      </w:r>
    </w:p>
    <w:p>
      <w:pPr>
        <w:pStyle w:val="0"/>
        <w:rPr>
          <w:rFonts w:cs="Arial"/>
          <w:color w:val="000000"/>
        </w:rPr>
      </w:pPr>
      <w:r>
        <w:rPr>
          <w:rFonts w:cs="Arial" w:hint="eastAsia"/>
          <w:color w:val="000000"/>
        </w:rPr>
        <w:t>직접 접속 방식인 경우에는</w:t>
      </w:r>
      <w:r>
        <w:rPr>
          <w:rFonts w:cs="Arial"/>
          <w:color w:val="000000"/>
        </w:rPr>
        <w:t xml:space="preserve"> </w:t>
      </w:r>
      <w:r>
        <w:rPr>
          <w:rFonts w:cs="Arial" w:hint="eastAsia"/>
          <w:color w:val="000000"/>
        </w:rPr>
        <w:t>영상정보처리기기</w:t>
      </w:r>
      <w:r>
        <w:rPr>
          <w:rFonts w:cs="Arial" w:hint="eastAsia"/>
          <w:color w:val="000000"/>
        </w:rPr>
        <w:t>가 유선망 또는 무선망에 최초로 접속하는 경우에 비밀번호를 설정하거나 변경한 후 접속할 수 있</w:t>
      </w:r>
      <w:r>
        <w:rPr>
          <w:rFonts w:cs="Arial" w:hint="eastAsia"/>
          <w:color w:val="000000"/>
        </w:rPr>
        <w:t>도록 되</w:t>
      </w:r>
      <w:r>
        <w:rPr>
          <w:rFonts w:cs="Arial" w:hint="eastAsia"/>
          <w:color w:val="000000"/>
        </w:rPr>
        <w:t>어</w:t>
      </w:r>
      <w:r>
        <w:rPr>
          <w:rFonts w:cs="Arial" w:hint="eastAsia"/>
          <w:color w:val="000000"/>
        </w:rPr>
        <w:t xml:space="preserve"> 있는지</w:t>
      </w:r>
      <w:r>
        <w:rPr>
          <w:rFonts w:cs="Arial"/>
          <w:color w:val="000000"/>
        </w:rPr>
        <w:t xml:space="preserve"> </w:t>
      </w:r>
      <w:r>
        <w:rPr>
          <w:rFonts w:cs="Arial" w:hint="eastAsia"/>
          <w:color w:val="000000"/>
        </w:rPr>
        <w:t xml:space="preserve">등을 </w:t>
      </w:r>
      <w:r>
        <w:rPr>
          <w:rFonts w:cs="Arial" w:hint="eastAsia"/>
          <w:color w:val="000000"/>
        </w:rPr>
        <w:t xml:space="preserve"> 시험한다.</w:t>
      </w:r>
    </w:p>
    <w:p>
      <w:pPr>
        <w:pStyle w:val="0"/>
        <w:rPr>
          <w:rFonts w:cs="Arial" w:hint="eastAsia"/>
          <w:color w:val="000000"/>
        </w:rPr>
      </w:pPr>
      <w:r>
        <w:rPr>
          <w:rFonts w:cs="Arial" w:hint="eastAsia"/>
          <w:color w:val="000000"/>
        </w:rPr>
        <w:t>클라우드 접속 방식인 경우에는</w:t>
      </w:r>
      <w:r>
        <w:rPr>
          <w:rFonts w:cs="Arial"/>
          <w:color w:val="000000"/>
        </w:rPr>
        <w:t xml:space="preserve"> </w:t>
      </w:r>
      <w:r>
        <w:rPr>
          <w:rFonts w:cs="Arial" w:hint="eastAsia"/>
          <w:color w:val="000000"/>
        </w:rPr>
        <w:t>영상정보 처리 제어용 단말기(스마트폰 등)가 클라우드 서버에 사용자 등록을</w:t>
      </w:r>
      <w:r>
        <w:rPr>
          <w:rFonts w:cs="Arial"/>
          <w:color w:val="000000"/>
        </w:rPr>
        <w:t xml:space="preserve"> </w:t>
      </w:r>
      <w:r>
        <w:rPr>
          <w:rFonts w:cs="Arial" w:hint="eastAsia"/>
          <w:color w:val="000000"/>
        </w:rPr>
        <w:t>할 때 비밀번호 설정 또는 변경 기능이 제공되는지 등을 확인하며,</w:t>
      </w:r>
      <w:r>
        <w:rPr>
          <w:rFonts w:cs="Arial"/>
          <w:color w:val="000000"/>
        </w:rPr>
        <w:t xml:space="preserve"> </w:t>
      </w:r>
      <w:r>
        <w:rPr>
          <w:rFonts w:cs="Arial" w:hint="eastAsia"/>
          <w:color w:val="000000"/>
        </w:rPr>
        <w:t>이후 클라우드 서버와</w:t>
      </w:r>
      <w:r>
        <w:rPr>
          <w:rFonts w:cs="Arial" w:hint="eastAsia"/>
          <w:color w:val="000000"/>
        </w:rPr>
        <w:t xml:space="preserve"> 단말 장치 간에 보</w:t>
      </w:r>
      <w:r>
        <w:rPr>
          <w:rFonts w:cs="Arial" w:hint="eastAsia"/>
          <w:color w:val="000000"/>
        </w:rPr>
        <w:t>안성이 확보된 등록 과정이 존재하는지 여부를 추가로 확인한다.</w:t>
      </w:r>
    </w:p>
    <w:p>
      <w:pPr>
        <w:pStyle w:val="0"/>
        <w:rPr>
          <w:rFonts w:cs="Arial"/>
          <w:color w:val="000000"/>
        </w:rPr>
      </w:pPr>
    </w:p>
    <w:p>
      <w:pPr>
        <w:pStyle w:val="0"/>
        <w:rPr>
          <w:rFonts w:cs="Arial"/>
          <w:color w:val="000000"/>
        </w:rPr>
      </w:pPr>
    </w:p>
    <w:p>
      <w:pPr>
        <w:pStyle w:val="2"/>
        <w:numPr>
          <w:ilvl w:val="1"/>
          <w:numId w:val="2"/>
        </w:numPr>
        <w:rPr>
          <w:lang w:eastAsia="ko-KR"/>
        </w:rPr>
      </w:pPr>
      <w:bookmarkStart w:id="5" w:name="_Toc115799025"/>
      <w:bookmarkStart w:id="6" w:name="_Toc116462017"/>
      <w:r>
        <w:rPr>
          <w:lang w:eastAsia="ko-KR"/>
          <w:rFonts w:hint="eastAsia"/>
        </w:rPr>
        <w:t>시험 장비</w:t>
      </w:r>
      <w:r>
        <w:rPr>
          <w:lang w:eastAsia="ko-KR"/>
          <w:rFonts w:hint="eastAsia"/>
        </w:rPr>
        <w:t xml:space="preserve"> 및 구성</w:t>
      </w:r>
      <w:bookmarkEnd w:id="5"/>
      <w:bookmarkEnd w:id="6"/>
    </w:p>
    <w:p>
      <w:pPr>
        <w:pStyle w:val="0"/>
        <w:rPr>
          <w:lang w:val="de-DE"/>
        </w:rPr>
      </w:pPr>
    </w:p>
    <w:p>
      <w:pPr>
        <w:pStyle w:val="3"/>
        <w:numPr>
          <w:ilvl w:val="2"/>
          <w:numId w:val="2"/>
        </w:numPr>
        <w:rPr>
          <w:lang w:eastAsia="ko-KR"/>
        </w:rPr>
      </w:pPr>
      <w:r>
        <w:rPr>
          <w:lang w:eastAsia="ko-KR"/>
          <w:rFonts w:hint="eastAsia"/>
        </w:rPr>
        <w:t>시험 장비</w:t>
      </w:r>
    </w:p>
    <w:p>
      <w:pPr>
        <w:pStyle w:val="0"/>
        <w:rPr>
          <w:lang w:val="de-DE"/>
        </w:rPr>
      </w:pPr>
    </w:p>
    <w:p>
      <w:pPr>
        <w:pStyle w:val="67"/>
        <w:ind w:left="356" w:hangingChars="178" w:hanging="356"/>
        <w:numPr>
          <w:ilvl w:val="0"/>
          <w:numId w:val="4"/>
        </w:numPr>
        <w:rPr/>
      </w:pPr>
      <w:r>
        <w:rPr>
          <w:rFonts w:hint="eastAsia"/>
        </w:rPr>
        <w:t>영상정보 처리 제어용</w:t>
      </w:r>
      <w:r>
        <w:rPr>
          <w:rFonts w:hint="eastAsia"/>
        </w:rPr>
        <w:t xml:space="preserve"> 단말기</w:t>
      </w:r>
    </w:p>
    <w:p>
      <w:pPr>
        <w:pStyle w:val="67"/>
        <w:ind w:left="356" w:hangingChars="178" w:hanging="356"/>
        <w:numPr>
          <w:ilvl w:val="0"/>
          <w:numId w:val="4"/>
        </w:numPr>
        <w:rPr/>
      </w:pPr>
      <w:r>
        <w:rPr>
          <w:lang w:eastAsia="ko-KR"/>
          <w:rFonts w:hint="eastAsia"/>
        </w:rPr>
        <w:t>패킷 분석 도구</w:t>
      </w:r>
    </w:p>
    <w:p>
      <w:pPr>
        <w:pStyle w:val="67"/>
        <w:ind w:left="356" w:hangingChars="178" w:hanging="356"/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네트워크 스위치/</w:t>
      </w:r>
      <w:r>
        <w:rPr/>
        <w:t>Tap</w:t>
      </w:r>
      <w:r>
        <w:rPr/>
        <w:t xml:space="preserve"> </w:t>
      </w:r>
      <w:r>
        <w:rPr>
          <w:rFonts w:hint="eastAsia"/>
        </w:rPr>
        <w:t>장비</w:t>
      </w:r>
    </w:p>
    <w:p>
      <w:pPr>
        <w:pStyle w:val="0"/>
        <w:rPr>
          <w:lang w:val="en-US"/>
          <w:rFonts w:hint="eastAsia"/>
        </w:rPr>
      </w:pPr>
    </w:p>
    <w:p>
      <w:pPr>
        <w:pStyle w:val="3"/>
        <w:numPr>
          <w:ilvl w:val="2"/>
          <w:numId w:val="2"/>
        </w:numPr>
        <w:rPr>
          <w:lang w:eastAsia="ko-KR"/>
        </w:rPr>
      </w:pPr>
      <w:r>
        <w:rPr>
          <w:lang w:eastAsia="ko-KR"/>
          <w:rFonts w:hint="eastAsia"/>
        </w:rPr>
        <w:t>시험 구성</w:t>
      </w:r>
    </w:p>
    <w:p>
      <w:pPr>
        <w:pStyle w:val="0"/>
        <w:rPr>
          <w:lang w:val="de-DE"/>
          <w:rFonts w:hint="eastAsia"/>
        </w:rPr>
      </w:pPr>
    </w:p>
    <w:p>
      <w:pPr>
        <w:pStyle w:val="0"/>
        <w:jc w:val="center"/>
        <w:rPr>
          <w:lang w:val="de-DE"/>
          <w:rFonts w:hint="eastAsia"/>
        </w:rPr>
      </w:pPr>
      <w:r>
        <w:rPr>
          <w:lang w:val="de-DE"/>
          <w:noProof/>
        </w:rPr>
        <w:drawing>
          <wp:inline distT="0" distB="0" distL="0" distR="0">
            <wp:extent cx="3238500" cy="883920"/>
            <wp:effectExtent l="0" t="0" r="0" b="0"/>
            <wp:docPr id="1026" name="shape1026" hidden="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0">
                      <a:picLocks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883920"/>
                    </a:xfrm>
                    <a:prstGeom prst="rect"/>
                    <a:noFill/>
                    <a:ln>
                      <a:noFill/>
                      <a:miter lim="524288"/>
                    </a:ln>
                  </pic:spPr>
                </pic:pic>
              </a:graphicData>
            </a:graphic>
          </wp:inline>
        </w:drawing>
      </w:r>
    </w:p>
    <w:p>
      <w:pPr>
        <w:pStyle w:val="0"/>
        <w:jc w:val="center"/>
        <w:rPr>
          <w:lang w:val="de-DE"/>
          <w:rFonts w:hint="eastAsia"/>
        </w:rPr>
      </w:pPr>
    </w:p>
    <w:p>
      <w:pPr>
        <w:pStyle w:val="137"/>
        <w:rPr>
          <w:color w:val="000000"/>
        </w:rPr>
      </w:pPr>
      <w:r>
        <w:rPr>
          <w:rFonts w:hint="eastAsia"/>
          <w:color w:val="000000"/>
        </w:rPr>
        <w:t xml:space="preserve">그림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\IF </w:instrText>
      </w:r>
      <w:r>
        <w:rPr>
          <w:color w:val="000000"/>
        </w:rPr>
        <w:fldChar w:fldCharType="begin"/>
      </w:r>
      <w:r>
        <w:rPr>
          <w:color w:val="000000"/>
        </w:rPr>
        <w:instrText>SEQ a</w:instrText>
      </w:r>
      <w:r>
        <w:rPr>
          <w:color w:val="000000"/>
        </w:rPr>
        <w:instrText xml:space="preserve">aa \c </w:instrText>
      </w:r>
      <w:r>
        <w:rPr>
          <w:color w:val="000000"/>
        </w:rPr>
        <w:fldChar w:fldCharType="separate"/>
      </w:r>
      <w:r>
        <w:rPr>
          <w:noProof/>
          <w:color w:val="000000"/>
        </w:rPr>
        <w:t>0</w:t>
      </w:r>
      <w:r>
        <w:rPr>
          <w:color w:val="000000"/>
        </w:rPr>
        <w:fldChar w:fldCharType="end"/>
      </w:r>
      <w:r>
        <w:rPr>
          <w:color w:val="000000"/>
        </w:rPr>
        <w:t>&gt;= 1 "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SEQ aaa \c \* ALPHABETIC </w:instrText>
      </w:r>
      <w:r>
        <w:rPr>
          <w:color w:val="000000"/>
        </w:rPr>
        <w:fldChar w:fldCharType="separate"/>
      </w:r>
      <w:r>
        <w:rPr>
          <w:color w:val="000000"/>
        </w:rPr>
        <w:t>A</w:t>
      </w:r>
      <w:r>
        <w:rPr>
          <w:color w:val="000000"/>
        </w:rPr>
        <w:fldChar w:fldCharType="end"/>
      </w:r>
      <w:r>
        <w:rPr>
          <w:color w:val="000000"/>
        </w:rPr>
        <w:t xml:space="preserve">." </w:t>
      </w:r>
      <w:r>
        <w:rPr>
          <w:color w:val="000000"/>
        </w:rPr>
        <w:fldChar w:fldCharType="end"/>
      </w:r>
      <w:r>
        <w:rPr>
          <w:color w:val="000000"/>
        </w:rPr>
        <w:fldChar w:fldCharType="begin"/>
      </w:r>
      <w:r>
        <w:rPr>
          <w:color w:val="000000"/>
        </w:rPr>
        <w:instrText xml:space="preserve">\IF </w:instrText>
      </w:r>
      <w:r>
        <w:rPr>
          <w:color w:val="000000"/>
        </w:rPr>
        <w:fldChar w:fldCharType="begin"/>
      </w:r>
      <w:r>
        <w:rPr>
          <w:color w:val="000000"/>
        </w:rPr>
        <w:instrText>SEQ aaa</w:instrText>
      </w:r>
      <w:r>
        <w:rPr>
          <w:rFonts w:hint="eastAsia"/>
          <w:color w:val="000000"/>
        </w:rPr>
        <w:instrText>l</w:instrText>
      </w:r>
      <w:r>
        <w:rPr>
          <w:color w:val="000000"/>
        </w:rPr>
        <w:instrText xml:space="preserve"> \c </w:instrText>
      </w:r>
      <w:r>
        <w:rPr>
          <w:color w:val="000000"/>
        </w:rPr>
        <w:fldChar w:fldCharType="separate"/>
      </w:r>
      <w:r>
        <w:rPr>
          <w:noProof/>
          <w:color w:val="000000"/>
        </w:rPr>
        <w:t>0</w:t>
      </w:r>
      <w:r>
        <w:rPr>
          <w:color w:val="000000"/>
        </w:rPr>
        <w:fldChar w:fldCharType="end"/>
      </w:r>
      <w:r>
        <w:rPr>
          <w:color w:val="000000"/>
        </w:rPr>
        <w:t>&gt;= 1 "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SEQ </w:instrText>
      </w:r>
      <w:r>
        <w:rPr>
          <w:rFonts w:hint="eastAsia"/>
          <w:color w:val="000000"/>
        </w:rPr>
        <w:instrText>no</w:instrText>
      </w:r>
      <w:r>
        <w:rPr>
          <w:color w:val="000000"/>
        </w:rPr>
        <w:instrText xml:space="preserve"> </w:instrText>
      </w:r>
      <w:r>
        <w:rPr>
          <w:rFonts w:hint="eastAsia"/>
          <w:color w:val="000000"/>
        </w:rPr>
        <w:instrText xml:space="preserve">\c </w:instrText>
      </w:r>
      <w:r>
        <w:rPr>
          <w:color w:val="000000"/>
        </w:rPr>
        <w:fldChar w:fldCharType="separate"/>
      </w:r>
      <w:r>
        <w:rPr>
          <w:color w:val="000000"/>
        </w:rPr>
        <w:t>1</w:t>
      </w:r>
      <w:r>
        <w:rPr>
          <w:color w:val="000000"/>
        </w:rPr>
        <w:fldChar w:fldCharType="end"/>
      </w:r>
      <w:r>
        <w:rPr>
          <w:color w:val="000000"/>
        </w:rPr>
        <w:fldChar w:fldCharType="begin"/>
      </w:r>
      <w:r>
        <w:rPr>
          <w:color w:val="000000"/>
        </w:rPr>
        <w:instrText xml:space="preserve">SEQ </w:instrText>
      </w:r>
      <w:r>
        <w:rPr>
          <w:rFonts w:hint="eastAsia"/>
          <w:color w:val="000000"/>
        </w:rPr>
        <w:instrText>du</w:instrText>
      </w:r>
      <w:r>
        <w:rPr>
          <w:color w:val="000000"/>
        </w:rPr>
        <w:instrText xml:space="preserve">aaa \c \* ALPHABETIC </w:instrText>
      </w:r>
      <w:r>
        <w:rPr>
          <w:color w:val="000000"/>
        </w:rPr>
        <w:fldChar w:fldCharType="separate"/>
      </w:r>
      <w:r>
        <w:rPr>
          <w:color w:val="000000"/>
        </w:rPr>
        <w:t>A</w:t>
      </w:r>
      <w:r>
        <w:rPr>
          <w:color w:val="000000"/>
        </w:rPr>
        <w:fldChar w:fldCharType="end"/>
      </w:r>
      <w:r>
        <w:rPr>
          <w:color w:val="000000"/>
        </w:rPr>
        <w:t xml:space="preserve">."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\IF </w:instrText>
      </w:r>
      <w:r>
        <w:rPr>
          <w:color w:val="000000"/>
        </w:rPr>
        <w:fldChar w:fldCharType="begin"/>
      </w:r>
      <w:r>
        <w:rPr>
          <w:color w:val="000000"/>
        </w:rPr>
        <w:instrText xml:space="preserve">SEQ </w:instrText>
      </w:r>
      <w:r>
        <w:rPr>
          <w:rFonts w:hint="eastAsia"/>
          <w:color w:val="000000"/>
        </w:rPr>
        <w:instrText>no</w:instrText>
      </w:r>
      <w:r>
        <w:rPr>
          <w:color w:val="000000"/>
        </w:rPr>
        <w:instrText xml:space="preserve"> \c </w:instrText>
      </w:r>
      <w:r>
        <w:rPr>
          <w:color w:val="000000"/>
        </w:rPr>
        <w:fldChar w:fldCharType="separate"/>
      </w:r>
      <w:r>
        <w:rPr>
          <w:noProof/>
          <w:color w:val="000000"/>
        </w:rPr>
        <w:t>0</w:t>
      </w:r>
      <w:r>
        <w:rPr>
          <w:color w:val="000000"/>
        </w:rPr>
        <w:fldChar w:fldCharType="end"/>
      </w:r>
      <w:r>
        <w:rPr>
          <w:color w:val="000000"/>
        </w:rPr>
        <w:t>&gt;= 1</w:t>
      </w:r>
      <w:r>
        <w:rPr>
          <w:rFonts w:hint="eastAsia"/>
          <w:color w:val="000000"/>
        </w:rPr>
        <w:t xml:space="preserve"> "</w:t>
      </w:r>
      <w:r>
        <w:rPr>
          <w:color w:val="000000"/>
        </w:rPr>
        <w:fldChar w:fldCharType="begin"/>
      </w:r>
      <w:r>
        <w:rPr>
          <w:rFonts w:hint="eastAsia"/>
          <w:color w:val="000000"/>
        </w:rPr>
        <w:instrText>SEQ no</w:instrText>
      </w:r>
      <w:r>
        <w:rPr>
          <w:color w:val="000000"/>
        </w:rPr>
        <w:instrText xml:space="preserve"> </w:instrText>
      </w:r>
      <w:r>
        <w:rPr>
          <w:rFonts w:hint="eastAsia"/>
          <w:color w:val="000000"/>
        </w:rPr>
        <w:instrText>\c</w:instrText>
      </w:r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w:r>
        <w:rPr>
          <w:color w:val="000000"/>
        </w:rPr>
        <w:t>1</w:t>
      </w:r>
      <w:r>
        <w:rPr>
          <w:color w:val="000000"/>
        </w:rPr>
        <w:fldChar w:fldCharType="end"/>
      </w:r>
      <w:r>
        <w:rPr>
          <w:rFonts w:hint="eastAsia"/>
          <w:color w:val="000000"/>
        </w:rPr>
        <w:t>."</w:t>
      </w:r>
      <w:r>
        <w:rPr>
          <w:color w:val="000000"/>
        </w:rPr>
        <w:t xml:space="preserve"> 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  <w:r>
        <w:rPr>
          <w:color w:val="000000"/>
        </w:rPr>
        <w:t>47</w:t>
      </w:r>
      <w:r>
        <w:rPr>
          <w:rFonts w:ascii="바탕" w:eastAsia="바탕" w:hAnsi="바탕" w:hint="eastAsia"/>
          <w:color w:val="000000"/>
        </w:rPr>
        <w:t xml:space="preserve"> </w:t>
      </w:r>
      <w:r>
        <w:rPr>
          <w:lang w:val="en-US"/>
          <w:rFonts w:ascii="돋움" w:hAnsi="돋움"/>
        </w:rPr>
        <w:t>—</w:t>
      </w:r>
      <w:r>
        <w:rPr>
          <w:rFonts w:ascii="바탕" w:eastAsia="바탕" w:hAnsi="바탕" w:hint="eastAsia"/>
          <w:color w:val="000000"/>
        </w:rPr>
        <w:t xml:space="preserve"> </w:t>
      </w:r>
      <w:r>
        <w:rPr>
          <w:rFonts w:hint="eastAsia"/>
          <w:color w:val="000000"/>
        </w:rPr>
        <w:t>직접 접속 방식</w:t>
      </w:r>
      <w:r>
        <w:rPr>
          <w:color w:val="000000"/>
        </w:rPr>
        <w:t>의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 xml:space="preserve">영상정보처리기기 </w:t>
      </w:r>
      <w:r>
        <w:rPr>
          <w:rFonts w:hint="eastAsia"/>
          <w:color w:val="000000"/>
        </w:rPr>
        <w:t>비</w:t>
      </w:r>
      <w:r>
        <w:rPr>
          <w:color w:val="000000"/>
        </w:rPr>
        <w:t>밀</w:t>
      </w:r>
      <w:r>
        <w:rPr>
          <w:rFonts w:hint="eastAsia"/>
          <w:color w:val="000000"/>
        </w:rPr>
        <w:t>번</w:t>
      </w:r>
      <w:r>
        <w:rPr>
          <w:color w:val="000000"/>
        </w:rPr>
        <w:t>호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시험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구성도</w:t>
      </w:r>
    </w:p>
    <w:p>
      <w:pPr>
        <w:pStyle w:val="0"/>
        <w:rPr>
          <w:lang/>
          <w:rtl w:val="off"/>
        </w:rPr>
      </w:pPr>
    </w:p>
    <w:p>
      <w:pPr>
        <w:pStyle w:val="0"/>
        <w:rPr/>
      </w:pPr>
    </w:p>
    <w:p>
      <w:pPr>
        <w:pStyle w:val="0"/>
        <w:jc w:val="center"/>
        <w:rPr/>
      </w:pPr>
      <w:r>
        <w:rPr/>
        <w:drawing>
          <wp:inline distT="0" distB="0" distL="0" distR="0">
            <wp:extent cx="5401310" cy="1692910"/>
            <wp:effectExtent l="0" t="0" r="0" b="0"/>
            <wp:docPr id="1027" name="shape1027" hidden="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0">
                      <a:picLocks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1692910"/>
                    </a:xfrm>
                    <a:prstGeom prst="rect"/>
                    <a:noFill/>
                    <a:ln>
                      <a:noFill/>
                      <a:miter lim="524288"/>
                    </a:ln>
                  </pic:spPr>
                </pic:pic>
              </a:graphicData>
            </a:graphic>
          </wp:inline>
        </w:drawing>
      </w:r>
    </w:p>
    <w:p>
      <w:pPr>
        <w:pStyle w:val="0"/>
        <w:jc w:val="center"/>
        <w:rPr>
          <w:lang w:val="de-DE"/>
          <w:sz w:val="8"/>
          <w:szCs w:val="8"/>
        </w:rPr>
      </w:pPr>
    </w:p>
    <w:p>
      <w:pPr>
        <w:pStyle w:val="137"/>
        <w:rPr>
          <w:color w:val="000000"/>
          <w:sz w:val="10"/>
          <w:szCs w:val="10"/>
        </w:rPr>
      </w:pPr>
    </w:p>
    <w:p>
      <w:pPr>
        <w:pStyle w:val="137"/>
        <w:rPr>
          <w:color w:val="000000"/>
        </w:rPr>
      </w:pPr>
      <w:r>
        <w:rPr>
          <w:rFonts w:hint="eastAsia"/>
          <w:color w:val="000000"/>
        </w:rPr>
        <w:t xml:space="preserve">그림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\IF </w:instrText>
      </w:r>
      <w:r>
        <w:rPr>
          <w:color w:val="000000"/>
        </w:rPr>
        <w:fldChar w:fldCharType="begin"/>
      </w:r>
      <w:r>
        <w:rPr>
          <w:color w:val="000000"/>
        </w:rPr>
        <w:instrText xml:space="preserve">SEQ aaa \c </w:instrText>
      </w:r>
      <w:r>
        <w:rPr>
          <w:color w:val="000000"/>
        </w:rPr>
        <w:fldChar w:fldCharType="separate"/>
      </w:r>
      <w:r>
        <w:rPr>
          <w:noProof/>
          <w:color w:val="000000"/>
        </w:rPr>
        <w:t>0</w:t>
      </w:r>
      <w:r>
        <w:rPr>
          <w:color w:val="000000"/>
        </w:rPr>
        <w:fldChar w:fldCharType="end"/>
      </w:r>
      <w:r>
        <w:rPr>
          <w:color w:val="000000"/>
        </w:rPr>
        <w:t>&gt;= 1 "</w:t>
      </w:r>
      <w:r>
        <w:rPr>
          <w:color w:val="000000"/>
        </w:rPr>
        <w:fldChar w:fldCharType="begin"/>
      </w:r>
      <w:r>
        <w:rPr>
          <w:color w:val="000000"/>
        </w:rPr>
        <w:instrText>SEQ aaa \c \* ALP</w:instrText>
      </w:r>
      <w:r>
        <w:rPr>
          <w:color w:val="000000"/>
        </w:rPr>
        <w:instrText xml:space="preserve">HABETIC </w:instrText>
      </w:r>
      <w:r>
        <w:rPr>
          <w:color w:val="000000"/>
        </w:rPr>
        <w:fldChar w:fldCharType="separate"/>
      </w:r>
      <w:r>
        <w:rPr>
          <w:color w:val="000000"/>
        </w:rPr>
        <w:t>A</w:t>
      </w:r>
      <w:r>
        <w:rPr>
          <w:color w:val="000000"/>
        </w:rPr>
        <w:fldChar w:fldCharType="end"/>
      </w:r>
      <w:r>
        <w:rPr>
          <w:color w:val="000000"/>
        </w:rPr>
        <w:t xml:space="preserve">." </w:t>
      </w:r>
      <w:r>
        <w:rPr>
          <w:color w:val="000000"/>
        </w:rPr>
        <w:fldChar w:fldCharType="end"/>
      </w:r>
      <w:r>
        <w:rPr>
          <w:color w:val="000000"/>
        </w:rPr>
        <w:fldChar w:fldCharType="begin"/>
      </w:r>
      <w:r>
        <w:rPr>
          <w:color w:val="000000"/>
        </w:rPr>
        <w:instrText xml:space="preserve">\IF </w:instrText>
      </w:r>
      <w:r>
        <w:rPr>
          <w:color w:val="000000"/>
        </w:rPr>
        <w:fldChar w:fldCharType="begin"/>
      </w:r>
      <w:r>
        <w:rPr>
          <w:color w:val="000000"/>
        </w:rPr>
        <w:instrText>SEQ aaa</w:instrText>
      </w:r>
      <w:r>
        <w:rPr>
          <w:rFonts w:hint="eastAsia"/>
          <w:color w:val="000000"/>
        </w:rPr>
        <w:instrText>l</w:instrText>
      </w:r>
      <w:r>
        <w:rPr>
          <w:color w:val="000000"/>
        </w:rPr>
        <w:instrText xml:space="preserve"> \c </w:instrText>
      </w:r>
      <w:r>
        <w:rPr>
          <w:color w:val="000000"/>
        </w:rPr>
        <w:fldChar w:fldCharType="separate"/>
      </w:r>
      <w:r>
        <w:rPr>
          <w:noProof/>
          <w:color w:val="000000"/>
        </w:rPr>
        <w:t>0</w:t>
      </w:r>
      <w:r>
        <w:rPr>
          <w:color w:val="000000"/>
        </w:rPr>
        <w:fldChar w:fldCharType="end"/>
      </w:r>
      <w:r>
        <w:rPr>
          <w:color w:val="000000"/>
        </w:rPr>
        <w:t>&gt;= 1 "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SEQ </w:instrText>
      </w:r>
      <w:r>
        <w:rPr>
          <w:rFonts w:hint="eastAsia"/>
          <w:color w:val="000000"/>
        </w:rPr>
        <w:instrText>no</w:instrText>
      </w:r>
      <w:r>
        <w:rPr>
          <w:color w:val="000000"/>
        </w:rPr>
        <w:instrText xml:space="preserve"> </w:instrText>
      </w:r>
      <w:r>
        <w:rPr>
          <w:rFonts w:hint="eastAsia"/>
          <w:color w:val="000000"/>
        </w:rPr>
        <w:instrText xml:space="preserve">\c </w:instrText>
      </w:r>
      <w:r>
        <w:rPr>
          <w:color w:val="000000"/>
        </w:rPr>
        <w:fldChar w:fldCharType="separate"/>
      </w:r>
      <w:r>
        <w:rPr>
          <w:color w:val="000000"/>
        </w:rPr>
        <w:t>1</w:t>
      </w:r>
      <w:r>
        <w:rPr>
          <w:color w:val="000000"/>
        </w:rPr>
        <w:fldChar w:fldCharType="end"/>
      </w:r>
      <w:r>
        <w:rPr>
          <w:color w:val="000000"/>
        </w:rPr>
        <w:fldChar w:fldCharType="begin"/>
      </w:r>
      <w:r>
        <w:rPr>
          <w:color w:val="000000"/>
        </w:rPr>
        <w:instrText xml:space="preserve">SEQ </w:instrText>
      </w:r>
      <w:r>
        <w:rPr>
          <w:rFonts w:hint="eastAsia"/>
          <w:color w:val="000000"/>
        </w:rPr>
        <w:instrText>du</w:instrText>
      </w:r>
      <w:r>
        <w:rPr>
          <w:color w:val="000000"/>
        </w:rPr>
        <w:instrText xml:space="preserve">aaa \c \* ALPHABETIC </w:instrText>
      </w:r>
      <w:r>
        <w:rPr>
          <w:color w:val="000000"/>
        </w:rPr>
        <w:fldChar w:fldCharType="separate"/>
      </w:r>
      <w:r>
        <w:rPr>
          <w:color w:val="000000"/>
        </w:rPr>
        <w:t>A</w:t>
      </w:r>
      <w:r>
        <w:rPr>
          <w:color w:val="000000"/>
        </w:rPr>
        <w:fldChar w:fldCharType="end"/>
      </w:r>
      <w:r>
        <w:rPr>
          <w:color w:val="000000"/>
        </w:rPr>
        <w:t xml:space="preserve">."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\IF </w:instrText>
      </w:r>
      <w:r>
        <w:rPr>
          <w:color w:val="000000"/>
        </w:rPr>
        <w:fldChar w:fldCharType="begin"/>
      </w:r>
      <w:r>
        <w:rPr>
          <w:color w:val="000000"/>
        </w:rPr>
        <w:instrText xml:space="preserve">SEQ </w:instrText>
      </w:r>
      <w:r>
        <w:rPr>
          <w:rFonts w:hint="eastAsia"/>
          <w:color w:val="000000"/>
        </w:rPr>
        <w:instrText>no</w:instrText>
      </w:r>
      <w:r>
        <w:rPr>
          <w:color w:val="000000"/>
        </w:rPr>
        <w:instrText xml:space="preserve"> \c </w:instrText>
      </w:r>
      <w:r>
        <w:rPr>
          <w:color w:val="000000"/>
        </w:rPr>
        <w:fldChar w:fldCharType="separate"/>
      </w:r>
      <w:r>
        <w:rPr>
          <w:noProof/>
          <w:color w:val="000000"/>
        </w:rPr>
        <w:t>0</w:t>
      </w:r>
      <w:r>
        <w:rPr>
          <w:color w:val="000000"/>
        </w:rPr>
        <w:fldChar w:fldCharType="end"/>
      </w:r>
      <w:r>
        <w:rPr>
          <w:color w:val="000000"/>
        </w:rPr>
        <w:t>&gt;= 1</w:t>
      </w:r>
      <w:r>
        <w:rPr>
          <w:rFonts w:hint="eastAsia"/>
          <w:color w:val="000000"/>
        </w:rPr>
        <w:t xml:space="preserve"> "</w:t>
      </w:r>
      <w:r>
        <w:rPr>
          <w:color w:val="000000"/>
        </w:rPr>
        <w:fldChar w:fldCharType="begin"/>
      </w:r>
      <w:r>
        <w:rPr>
          <w:rFonts w:hint="eastAsia"/>
          <w:color w:val="000000"/>
        </w:rPr>
        <w:instrText>SEQ no</w:instrText>
      </w:r>
      <w:r>
        <w:rPr>
          <w:color w:val="000000"/>
        </w:rPr>
        <w:instrText xml:space="preserve"> </w:instrText>
      </w:r>
      <w:r>
        <w:rPr>
          <w:rFonts w:hint="eastAsia"/>
          <w:color w:val="000000"/>
        </w:rPr>
        <w:instrText>\c</w:instrText>
      </w:r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w:r>
        <w:rPr>
          <w:color w:val="000000"/>
        </w:rPr>
        <w:t>1</w:t>
      </w:r>
      <w:r>
        <w:rPr>
          <w:color w:val="000000"/>
        </w:rPr>
        <w:fldChar w:fldCharType="end"/>
      </w:r>
      <w:r>
        <w:rPr>
          <w:rFonts w:hint="eastAsia"/>
          <w:color w:val="000000"/>
        </w:rPr>
        <w:t>."</w:t>
      </w:r>
      <w:r>
        <w:rPr>
          <w:color w:val="000000"/>
        </w:rPr>
        <w:t xml:space="preserve"> 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  <w:r>
        <w:rPr>
          <w:color w:val="000000"/>
        </w:rPr>
        <w:t>48</w:t>
      </w:r>
      <w:r>
        <w:rPr>
          <w:rFonts w:ascii="바탕" w:eastAsia="바탕" w:hAnsi="바탕" w:hint="eastAsia"/>
          <w:color w:val="000000"/>
        </w:rPr>
        <w:t xml:space="preserve"> </w:t>
      </w:r>
      <w:r>
        <w:rPr>
          <w:lang w:val="en-US"/>
          <w:rFonts w:ascii="돋움" w:hAnsi="돋움"/>
        </w:rPr>
        <w:t>—</w:t>
      </w:r>
      <w:r>
        <w:rPr>
          <w:rFonts w:ascii="바탕" w:eastAsia="바탕" w:hAnsi="바탕" w:hint="eastAsia"/>
          <w:color w:val="000000"/>
        </w:rPr>
        <w:t xml:space="preserve"> </w:t>
      </w:r>
      <w:r>
        <w:rPr>
          <w:rFonts w:hint="eastAsia"/>
          <w:color w:val="000000"/>
        </w:rPr>
        <w:t xml:space="preserve">클라우드 접속 방식의 </w:t>
      </w:r>
      <w:r>
        <w:rPr>
          <w:color w:val="000000"/>
        </w:rPr>
        <w:t xml:space="preserve">IP </w:t>
      </w:r>
      <w:r>
        <w:rPr>
          <w:rFonts w:hint="eastAsia"/>
          <w:color w:val="000000"/>
        </w:rPr>
        <w:t>기반 영</w:t>
      </w:r>
      <w:r>
        <w:rPr>
          <w:color w:val="000000"/>
        </w:rPr>
        <w:t>상</w:t>
      </w:r>
      <w:r>
        <w:rPr>
          <w:rFonts w:hint="eastAsia"/>
          <w:color w:val="000000"/>
        </w:rPr>
        <w:t>정</w:t>
      </w:r>
      <w:r>
        <w:rPr>
          <w:color w:val="000000"/>
        </w:rPr>
        <w:t>보</w:t>
      </w:r>
      <w:r>
        <w:rPr>
          <w:rFonts w:hint="eastAsia"/>
          <w:color w:val="000000"/>
        </w:rPr>
        <w:t>처</w:t>
      </w:r>
      <w:r>
        <w:rPr>
          <w:color w:val="000000"/>
        </w:rPr>
        <w:t>리</w:t>
      </w:r>
      <w:r>
        <w:rPr>
          <w:rFonts w:hint="eastAsia"/>
          <w:color w:val="000000"/>
        </w:rPr>
        <w:t>기</w:t>
      </w:r>
      <w:r>
        <w:rPr>
          <w:color w:val="000000"/>
        </w:rPr>
        <w:t>기</w:t>
      </w:r>
      <w:r>
        <w:rPr>
          <w:rFonts w:hint="eastAsia"/>
          <w:color w:val="000000"/>
        </w:rPr>
        <w:t xml:space="preserve"> 비</w:t>
      </w:r>
      <w:r>
        <w:rPr>
          <w:color w:val="000000"/>
        </w:rPr>
        <w:t>밀</w:t>
      </w:r>
      <w:r>
        <w:rPr>
          <w:rFonts w:hint="eastAsia"/>
          <w:color w:val="000000"/>
        </w:rPr>
        <w:t>번</w:t>
      </w:r>
      <w:r>
        <w:rPr>
          <w:color w:val="000000"/>
        </w:rPr>
        <w:t>호</w:t>
      </w:r>
      <w:r>
        <w:rPr>
          <w:rFonts w:hint="eastAsia"/>
          <w:color w:val="000000"/>
        </w:rPr>
        <w:t xml:space="preserve"> 시험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구성도</w:t>
      </w:r>
    </w:p>
    <w:p>
      <w:pPr>
        <w:pStyle w:val="0"/>
        <w:rPr>
          <w:lang w:val="de-DE"/>
        </w:rPr>
      </w:pPr>
    </w:p>
    <w:p>
      <w:pPr>
        <w:pStyle w:val="2"/>
        <w:numPr>
          <w:ilvl w:val="1"/>
          <w:numId w:val="2"/>
        </w:numPr>
        <w:rPr/>
      </w:pPr>
      <w:bookmarkStart w:id="7" w:name="_Toc115799026"/>
      <w:bookmarkStart w:id="8" w:name="_Toc116462018"/>
      <w:r>
        <w:rPr>
          <w:rFonts w:hint="eastAsia"/>
        </w:rPr>
        <w:t>적합성 요구 조건</w:t>
      </w:r>
      <w:bookmarkEnd w:id="7"/>
      <w:bookmarkEnd w:id="8"/>
    </w:p>
    <w:p>
      <w:pPr>
        <w:pStyle w:val="0"/>
        <w:rPr>
          <w:lang w:val="de-DE"/>
        </w:rPr>
      </w:pPr>
    </w:p>
    <w:p>
      <w:pPr>
        <w:pStyle w:val="0"/>
        <w:rPr>
          <w:rFonts w:cs="Arial"/>
          <w:color w:val="000000"/>
        </w:rPr>
      </w:pPr>
      <w:r>
        <w:rPr>
          <w:rFonts w:cs="Arial" w:hint="eastAsia"/>
          <w:color w:val="000000"/>
        </w:rPr>
        <w:t xml:space="preserve">시험 대상 </w:t>
      </w:r>
      <w:r>
        <w:rPr>
          <w:rFonts w:cs="Arial" w:hint="eastAsia"/>
          <w:color w:val="000000"/>
        </w:rPr>
        <w:t>단말 장치</w:t>
      </w:r>
      <w:r>
        <w:rPr>
          <w:rFonts w:cs="Arial" w:hint="eastAsia"/>
          <w:color w:val="000000"/>
        </w:rPr>
        <w:t xml:space="preserve">가 유선망 또는 </w:t>
      </w:r>
      <w:r>
        <w:rPr>
          <w:rFonts w:cs="Arial" w:hint="eastAsia"/>
          <w:color w:val="000000"/>
        </w:rPr>
        <w:t xml:space="preserve">무선망에 </w:t>
      </w:r>
      <w:r>
        <w:rPr>
          <w:rFonts w:cs="Arial" w:hint="eastAsia"/>
          <w:color w:val="000000"/>
        </w:rPr>
        <w:t xml:space="preserve">최초로 접속하는 경우에 비밀번호를 설정하거나 변경한 후 </w:t>
      </w:r>
      <w:r>
        <w:rPr>
          <w:rFonts w:cs="Arial" w:hint="eastAsia"/>
          <w:color w:val="000000"/>
        </w:rPr>
        <w:t>사용할 수 있는지</w:t>
      </w:r>
      <w:r>
        <w:rPr>
          <w:rFonts w:cs="Arial" w:hint="eastAsia"/>
          <w:color w:val="000000"/>
        </w:rPr>
        <w:t xml:space="preserve">를 </w:t>
      </w:r>
      <w:r>
        <w:rPr>
          <w:rFonts w:cs="Arial" w:hint="eastAsia"/>
          <w:color w:val="000000"/>
        </w:rPr>
        <w:t>확</w:t>
      </w:r>
      <w:r>
        <w:rPr>
          <w:rFonts w:cs="Arial"/>
          <w:color w:val="000000"/>
        </w:rPr>
        <w:t>인한다</w:t>
      </w:r>
      <w:r>
        <w:rPr>
          <w:rFonts w:cs="Arial" w:hint="eastAsia"/>
          <w:color w:val="000000"/>
        </w:rPr>
        <w:t>.</w:t>
      </w:r>
      <w:r>
        <w:rPr>
          <w:rFonts w:cs="Arial"/>
          <w:color w:val="000000"/>
        </w:rPr>
        <w:t xml:space="preserve"> </w:t>
      </w:r>
      <w:r>
        <w:rPr>
          <w:rFonts w:cs="Arial" w:hint="eastAsia"/>
          <w:color w:val="000000"/>
        </w:rPr>
        <w:t xml:space="preserve">시험 대상 </w:t>
      </w:r>
      <w:r>
        <w:rPr>
          <w:rFonts w:cs="Arial" w:hint="eastAsia"/>
          <w:color w:val="000000"/>
        </w:rPr>
        <w:t>단말 장치</w:t>
      </w:r>
      <w:r>
        <w:rPr>
          <w:rFonts w:cs="Arial" w:hint="eastAsia"/>
          <w:color w:val="000000"/>
        </w:rPr>
        <w:t xml:space="preserve"> 제조 시 부여된 초기 비밀번호는 반드시 변경되어야 한다.</w:t>
      </w:r>
      <w:r>
        <w:rPr>
          <w:rFonts w:cs="Arial"/>
          <w:color w:val="000000"/>
        </w:rPr>
        <w:t xml:space="preserve"> </w:t>
      </w:r>
    </w:p>
    <w:p>
      <w:pPr>
        <w:pStyle w:val="0"/>
        <w:rPr>
          <w:rFonts w:ascii="바탕" w:hAnsi="바탕" w:cs="Arial"/>
          <w:color w:val="000000"/>
        </w:rPr>
      </w:pPr>
      <w:r>
        <w:rPr>
          <w:lang w:val="de-DE"/>
          <w:rFonts w:hint="eastAsia"/>
        </w:rPr>
        <w:t xml:space="preserve">비밀번호는 </w:t>
      </w:r>
      <w:r>
        <w:rPr>
          <w:rFonts w:cs="Arial" w:hint="eastAsia"/>
          <w:color w:val="000000"/>
        </w:rPr>
        <w:t>대문자</w:t>
      </w:r>
      <w:r>
        <w:rPr>
          <w:rFonts w:ascii="바탕" w:hAnsi="바탕" w:cs="Arial" w:hint="eastAsia"/>
          <w:color w:val="000000"/>
        </w:rPr>
        <w:t xml:space="preserve">∙소문자∙숫자∙특수문자 중 </w:t>
      </w:r>
      <w:r>
        <w:rPr>
          <w:rFonts w:ascii="바탕" w:hAnsi="바탕" w:cs="Arial"/>
          <w:color w:val="000000"/>
        </w:rPr>
        <w:t>3</w:t>
      </w:r>
      <w:r>
        <w:rPr>
          <w:rFonts w:ascii="바탕" w:hAnsi="바탕" w:cs="Arial" w:hint="eastAsia"/>
          <w:color w:val="000000"/>
        </w:rPr>
        <w:t xml:space="preserve">종류 이상을 포함하면서 최소 </w:t>
      </w:r>
      <w:r>
        <w:rPr>
          <w:rFonts w:ascii="바탕" w:hAnsi="바탕" w:cs="Arial"/>
          <w:color w:val="000000"/>
        </w:rPr>
        <w:t>8</w:t>
      </w:r>
      <w:r>
        <w:rPr>
          <w:rFonts w:ascii="바탕" w:hAnsi="바탕" w:cs="Arial" w:hint="eastAsia"/>
          <w:color w:val="000000"/>
        </w:rPr>
        <w:t>자리 이상이거나,</w:t>
      </w:r>
      <w:r>
        <w:rPr>
          <w:rFonts w:ascii="바탕" w:hAnsi="바탕" w:cs="Arial"/>
          <w:color w:val="000000"/>
        </w:rPr>
        <w:t xml:space="preserve"> 2</w:t>
      </w:r>
      <w:r>
        <w:rPr>
          <w:rFonts w:ascii="바탕" w:hAnsi="바탕" w:cs="Arial" w:hint="eastAsia"/>
          <w:color w:val="000000"/>
        </w:rPr>
        <w:t xml:space="preserve">종류 이상을 포함하면서 최소 </w:t>
      </w:r>
      <w:r>
        <w:rPr>
          <w:rFonts w:ascii="바탕" w:hAnsi="바탕" w:cs="Arial"/>
          <w:color w:val="000000"/>
        </w:rPr>
        <w:t>1</w:t>
      </w:r>
      <w:r>
        <w:rPr>
          <w:rFonts w:ascii="바탕" w:hAnsi="바탕" w:cs="Arial"/>
          <w:color w:val="000000"/>
        </w:rPr>
        <w:t>0</w:t>
      </w:r>
      <w:r>
        <w:rPr>
          <w:rFonts w:ascii="바탕" w:hAnsi="바탕" w:cs="Arial" w:hint="eastAsia"/>
          <w:color w:val="000000"/>
        </w:rPr>
        <w:t>자리 이상이어야 한다</w:t>
      </w:r>
      <w:r>
        <w:rPr>
          <w:rFonts w:ascii="바탕" w:hAnsi="바탕" w:cs="Arial"/>
          <w:color w:val="000000"/>
        </w:rPr>
        <w:t>.</w:t>
      </w:r>
    </w:p>
    <w:p>
      <w:pPr>
        <w:pStyle w:val="0"/>
        <w:rPr>
          <w:rFonts w:ascii="바탕" w:hAnsi="바탕" w:cs="Arial"/>
          <w:color w:val="000000"/>
        </w:rPr>
      </w:pPr>
      <w:r>
        <w:rPr>
          <w:rFonts w:ascii="바탕" w:hAnsi="바탕" w:cs="Arial" w:hint="eastAsia"/>
          <w:color w:val="000000"/>
        </w:rPr>
        <w:t>또한,</w:t>
      </w:r>
      <w:r>
        <w:rPr>
          <w:rFonts w:ascii="바탕" w:hAnsi="바탕" w:cs="Arial"/>
          <w:color w:val="000000"/>
        </w:rPr>
        <w:t xml:space="preserve"> </w:t>
      </w:r>
      <w:r>
        <w:rPr>
          <w:rFonts w:ascii="바탕" w:hAnsi="바탕" w:cs="Arial" w:hint="eastAsia"/>
          <w:color w:val="000000"/>
        </w:rPr>
        <w:t>비밀번호를 연속하여 일정 횟수(최대5회)</w:t>
      </w:r>
      <w:r>
        <w:rPr>
          <w:rFonts w:ascii="바탕" w:hAnsi="바탕" w:cs="Arial"/>
          <w:color w:val="000000"/>
        </w:rPr>
        <w:t xml:space="preserve"> </w:t>
      </w:r>
      <w:r>
        <w:rPr>
          <w:rFonts w:ascii="바탕" w:hAnsi="바탕" w:cs="Arial" w:hint="eastAsia"/>
          <w:color w:val="000000"/>
        </w:rPr>
        <w:t>잘못 입력한 경우,</w:t>
      </w:r>
      <w:r>
        <w:rPr>
          <w:rFonts w:ascii="바탕" w:hAnsi="바탕" w:cs="Arial"/>
          <w:color w:val="000000"/>
        </w:rPr>
        <w:t xml:space="preserve"> </w:t>
      </w:r>
      <w:r>
        <w:rPr>
          <w:rFonts w:ascii="바탕" w:hAnsi="바탕" w:cs="Arial" w:hint="eastAsia"/>
          <w:color w:val="000000"/>
        </w:rPr>
        <w:t>일정 시간(</w:t>
      </w:r>
      <w:r>
        <w:rPr>
          <w:rFonts w:ascii="바탕" w:hAnsi="바탕" w:cs="Arial"/>
          <w:color w:val="000000"/>
        </w:rPr>
        <w:t>30</w:t>
      </w:r>
      <w:r>
        <w:rPr>
          <w:rFonts w:ascii="바탕" w:hAnsi="바탕" w:cs="Arial" w:hint="eastAsia"/>
          <w:color w:val="000000"/>
        </w:rPr>
        <w:t>초~</w:t>
      </w:r>
      <w:r>
        <w:rPr>
          <w:rFonts w:ascii="바탕" w:hAnsi="바탕" w:cs="Arial"/>
          <w:color w:val="000000"/>
        </w:rPr>
        <w:t>60</w:t>
      </w:r>
      <w:r>
        <w:rPr>
          <w:rFonts w:ascii="바탕" w:hAnsi="바탕" w:cs="Arial" w:hint="eastAsia"/>
          <w:color w:val="000000"/>
        </w:rPr>
        <w:t>분)</w:t>
      </w:r>
      <w:r>
        <w:rPr>
          <w:rFonts w:ascii="바탕" w:hAnsi="바탕" w:cs="Arial"/>
          <w:color w:val="000000"/>
        </w:rPr>
        <w:t xml:space="preserve"> </w:t>
      </w:r>
      <w:r>
        <w:rPr>
          <w:rFonts w:ascii="바탕" w:hAnsi="바탕" w:cs="Arial" w:hint="eastAsia"/>
          <w:color w:val="000000"/>
        </w:rPr>
        <w:t>접속이 차단되어야 한다.</w:t>
      </w:r>
    </w:p>
    <w:p>
      <w:pPr>
        <w:pStyle w:val="0"/>
        <w:rPr>
          <w:rFonts w:cs="Arial" w:hint="eastAsia"/>
          <w:color w:val="000000"/>
        </w:rPr>
      </w:pPr>
      <w:r>
        <w:rPr/>
        <w:t xml:space="preserve">클라우드 </w:t>
      </w:r>
      <w:r>
        <w:rPr>
          <w:rFonts w:hint="eastAsia"/>
        </w:rPr>
        <w:t>접속</w:t>
      </w:r>
      <w:r>
        <w:rPr>
          <w:rFonts w:hint="eastAsia"/>
        </w:rPr>
        <w:t xml:space="preserve"> 방식인</w:t>
      </w:r>
      <w:r>
        <w:rPr/>
        <w:t xml:space="preserve"> </w:t>
      </w:r>
      <w:r>
        <w:rPr/>
        <w:t>경우</w:t>
      </w:r>
      <w:r>
        <w:rPr>
          <w:rFonts w:hint="eastAsia"/>
        </w:rPr>
        <w:t>에는</w:t>
      </w:r>
      <w:r>
        <w:rPr/>
        <w:t xml:space="preserve"> </w:t>
      </w:r>
      <w:r>
        <w:rPr>
          <w:rFonts w:cs="Arial" w:hint="eastAsia"/>
          <w:color w:val="000000"/>
        </w:rPr>
        <w:t>영상정보 처리 제어용 단말기가</w:t>
      </w:r>
      <w:r>
        <w:rPr/>
        <w:t xml:space="preserve"> 클라우드 서버에 </w:t>
      </w:r>
      <w:r>
        <w:rPr>
          <w:rFonts w:hint="eastAsia"/>
        </w:rPr>
        <w:t>사용자 등록을 할</w:t>
      </w:r>
      <w:r>
        <w:rPr>
          <w:rFonts w:hint="eastAsia"/>
        </w:rPr>
        <w:t xml:space="preserve"> 때</w:t>
      </w:r>
      <w:r>
        <w:rPr/>
        <w:t xml:space="preserve"> 비밀번호 설정 기능이 제공되어야 하며 </w:t>
      </w:r>
      <w:r>
        <w:rPr>
          <w:rFonts w:hint="eastAsia"/>
        </w:rPr>
        <w:t>해당</w:t>
      </w:r>
      <w:r>
        <w:rPr/>
        <w:t xml:space="preserve"> 비밀번호는 위와 동일한 </w:t>
      </w:r>
      <w:r>
        <w:rPr>
          <w:rFonts w:hint="eastAsia"/>
        </w:rPr>
        <w:t>조</w:t>
      </w:r>
      <w:r>
        <w:rPr/>
        <w:t>건을 충족하여야 한다.</w:t>
      </w:r>
      <w:r>
        <w:rPr/>
        <w:br/>
      </w:r>
      <w:r>
        <w:rPr>
          <w:rFonts w:hint="eastAsia"/>
        </w:rPr>
        <w:t>이후,</w:t>
      </w:r>
      <w:r>
        <w:rPr/>
        <w:t xml:space="preserve"> 클라우드 서버</w:t>
      </w:r>
      <w:r>
        <w:rPr>
          <w:rFonts w:hint="eastAsia"/>
        </w:rPr>
        <w:t>와</w:t>
      </w:r>
      <w:r>
        <w:rPr/>
        <w:t xml:space="preserve"> 단말 장치</w:t>
      </w:r>
      <w:r>
        <w:rPr>
          <w:rFonts w:hint="eastAsia"/>
        </w:rPr>
        <w:t xml:space="preserve"> 간에는 </w:t>
      </w:r>
      <w:r>
        <w:rPr>
          <w:rFonts w:cs="Arial" w:hint="eastAsia"/>
        </w:rPr>
        <w:t>보안성이 확보된 등록 과정이 존재하여</w:t>
      </w:r>
      <w:r>
        <w:rPr>
          <w:rFonts w:hint="eastAsia"/>
        </w:rPr>
        <w:t>야 하며,</w:t>
      </w:r>
      <w:r>
        <w:rPr/>
        <w:t xml:space="preserve"> </w:t>
      </w:r>
      <w:r>
        <w:rPr>
          <w:rFonts w:cs="Arial" w:hint="eastAsia"/>
        </w:rPr>
        <w:t xml:space="preserve">이 과정의 </w:t>
      </w:r>
      <w:r>
        <w:rPr>
          <w:rFonts w:hint="eastAsia"/>
        </w:rPr>
        <w:t>적용 여부는 인증 요청 및</w:t>
      </w:r>
      <w:r>
        <w:rPr>
          <w:rFonts w:hint="eastAsia"/>
        </w:rPr>
        <w:t xml:space="preserve"> 응답 흐름을 기반으로 패</w:t>
      </w:r>
      <w:r>
        <w:rPr>
          <w:rFonts w:hint="eastAsia"/>
        </w:rPr>
        <w:t>킷 분석 도구 등을 이용하여 확인한다.</w:t>
      </w:r>
    </w:p>
    <w:p>
      <w:pPr>
        <w:pStyle w:val="0"/>
        <w:rPr>
          <w:rFonts w:cs="Arial"/>
          <w:color w:val="000000"/>
        </w:rPr>
      </w:pPr>
    </w:p>
    <w:p>
      <w:pPr>
        <w:pStyle w:val="0"/>
        <w:rPr>
          <w:lang w:val="de-DE"/>
        </w:rPr>
      </w:pPr>
    </w:p>
    <w:p>
      <w:pPr>
        <w:pStyle w:val="2"/>
        <w:numPr>
          <w:ilvl w:val="1"/>
          <w:numId w:val="2"/>
        </w:numPr>
        <w:rPr>
          <w:lang w:eastAsia="ko-KR"/>
        </w:rPr>
      </w:pPr>
      <w:bookmarkStart w:id="9" w:name="_Toc115799027"/>
      <w:bookmarkStart w:id="10" w:name="_Toc116462019"/>
      <w:r>
        <w:rPr>
          <w:lang w:eastAsia="ko-KR"/>
          <w:rFonts w:hint="eastAsia"/>
        </w:rPr>
        <w:t>시험 절차</w:t>
      </w:r>
      <w:bookmarkEnd w:id="9"/>
      <w:bookmarkEnd w:id="10"/>
    </w:p>
    <w:p>
      <w:pPr>
        <w:pStyle w:val="0"/>
        <w:rPr>
          <w:lang w:val="de-DE"/>
        </w:rPr>
      </w:pPr>
    </w:p>
    <w:p>
      <w:pPr>
        <w:pStyle w:val="0"/>
        <w:rPr>
          <w:lang w:val="de-DE"/>
          <w:rFonts w:hint="eastAsia"/>
        </w:rPr>
      </w:pPr>
      <w:r>
        <w:rPr>
          <w:lang w:val="de-DE"/>
          <w:rFonts w:hint="eastAsia"/>
        </w:rPr>
        <w:t xml:space="preserve">시험은 그림 </w:t>
      </w:r>
      <w:r>
        <w:rPr>
          <w:lang w:val="de-DE"/>
        </w:rPr>
        <w:t xml:space="preserve">47 </w:t>
      </w:r>
      <w:r>
        <w:rPr>
          <w:lang w:val="de-DE"/>
          <w:rFonts w:hint="eastAsia"/>
        </w:rPr>
        <w:t xml:space="preserve">및 그림 </w:t>
      </w:r>
      <w:r>
        <w:rPr>
          <w:lang w:val="de-DE"/>
        </w:rPr>
        <w:t>48</w:t>
      </w:r>
      <w:r>
        <w:rPr>
          <w:lang w:val="de-DE"/>
          <w:rFonts w:hint="eastAsia"/>
        </w:rPr>
        <w:t xml:space="preserve">에 따라 각각 직접 접속 방식과 클라우드 접속 </w:t>
      </w:r>
      <w:r>
        <w:rPr>
          <w:lang w:val="de-DE"/>
          <w:rFonts w:hint="eastAsia"/>
        </w:rPr>
        <w:t xml:space="preserve">방식으로 </w:t>
      </w:r>
      <w:r>
        <w:rPr>
          <w:lang w:val="de-DE"/>
          <w:rFonts w:hint="eastAsia"/>
        </w:rPr>
        <w:t>구분하여 수행한다.</w:t>
      </w:r>
      <w:r>
        <w:rPr>
          <w:lang w:val="de-DE"/>
        </w:rPr>
        <w:t xml:space="preserve"> </w:t>
      </w:r>
      <w:r>
        <w:rPr>
          <w:lang w:val="de-DE"/>
          <w:rFonts w:hint="eastAsia"/>
        </w:rPr>
        <w:t xml:space="preserve">시험 대상 단말 장치는 공장 초기화 상태에서 시험을 </w:t>
      </w:r>
      <w:r>
        <w:rPr>
          <w:lang w:val="de-DE"/>
          <w:rFonts w:hint="eastAsia"/>
        </w:rPr>
        <w:t>시작하며,</w:t>
      </w:r>
      <w:r>
        <w:rPr>
          <w:lang w:val="de-DE"/>
        </w:rPr>
        <w:t xml:space="preserve"> </w:t>
      </w:r>
      <w:r>
        <w:rPr>
          <w:lang w:val="de-DE"/>
          <w:rFonts w:hint="eastAsia"/>
        </w:rPr>
        <w:t>필요한 경우 장비 설정을 변경할 수 있다.</w:t>
      </w:r>
    </w:p>
    <w:p>
      <w:pPr>
        <w:pStyle w:val="0"/>
        <w:rPr>
          <w:lang w:val="de-DE"/>
        </w:rPr>
      </w:pPr>
    </w:p>
    <w:p>
      <w:pPr>
        <w:pStyle w:val="3"/>
        <w:numPr>
          <w:ilvl w:val="2"/>
          <w:numId w:val="2"/>
        </w:numPr>
        <w:rPr>
          <w:rFonts w:hint="eastAsia"/>
        </w:rPr>
      </w:pPr>
      <w:r>
        <w:rPr>
          <w:lang w:eastAsia="ko-KR"/>
          <w:rFonts w:hint="eastAsia"/>
        </w:rPr>
        <w:t>직접</w:t>
      </w:r>
      <w:r>
        <w:rPr>
          <w:rFonts w:hint="eastAsia"/>
        </w:rPr>
        <w:t xml:space="preserve"> 접속 방식</w:t>
      </w:r>
      <w:r>
        <w:rPr>
          <w:lang w:eastAsia="ko-KR"/>
          <w:rFonts w:hint="eastAsia"/>
        </w:rPr>
        <w:t xml:space="preserve">의 </w:t>
      </w:r>
      <w:r>
        <w:rPr>
          <w:lang w:eastAsia="ko-KR"/>
        </w:rPr>
        <w:t xml:space="preserve">IP </w:t>
      </w:r>
      <w:r>
        <w:rPr>
          <w:lang w:eastAsia="ko-KR"/>
          <w:rFonts w:hint="eastAsia"/>
        </w:rPr>
        <w:t>기반</w:t>
      </w:r>
      <w:r>
        <w:rPr>
          <w:rFonts w:hint="eastAsia"/>
        </w:rPr>
        <w:t xml:space="preserve"> 영상정보처리기기 비밀번호 시험</w:t>
      </w:r>
    </w:p>
    <w:p>
      <w:pPr>
        <w:pStyle w:val="0"/>
        <w:rPr>
          <w:lang w:val="de-DE"/>
          <w:rFonts w:hint="eastAsia"/>
        </w:rPr>
      </w:pPr>
    </w:p>
    <w:p>
      <w:pPr>
        <w:pStyle w:val="0"/>
        <w:ind w:left="300" w:hangingChars="150" w:hanging="300"/>
        <w:rPr>
          <w:lang w:val="en-US"/>
          <w:rFonts w:cs="Arial" w:hint="eastAsia"/>
          <w:color w:val="000000"/>
        </w:rPr>
      </w:pPr>
      <w:r>
        <w:rPr>
          <w:lang w:val="en-US"/>
          <w:rFonts w:eastAsia="굴림" w:cs="Arial"/>
          <w:color w:val="000000"/>
        </w:rPr>
        <w:t>a)</w:t>
      </w:r>
      <w:r>
        <w:rPr>
          <w:lang w:val="en-US"/>
          <w:rFonts w:eastAsia="굴림" w:cs="Arial"/>
          <w:color w:val="000000"/>
        </w:rPr>
        <w:tab/>
      </w:r>
      <w:r>
        <w:rPr>
          <w:lang w:val="en-US"/>
          <w:rFonts w:ascii="돋움" w:eastAsia="돋움" w:hAnsi="돋움" w:cs="Arial" w:hint="eastAsia"/>
          <w:b/>
          <w:color w:val="000000"/>
        </w:rPr>
        <w:t>그림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/>
          <w:color w:val="000000"/>
        </w:rPr>
        <w:t>47</w:t>
      </w:r>
      <w:r>
        <w:rPr>
          <w:lang w:val="en-US"/>
          <w:rFonts w:cs="Arial" w:hint="eastAsia"/>
          <w:color w:val="000000"/>
        </w:rPr>
        <w:t xml:space="preserve">의 </w:t>
      </w:r>
      <w:r>
        <w:rPr>
          <w:lang w:val="en-US"/>
          <w:rFonts w:cs="Arial" w:hint="eastAsia"/>
          <w:color w:val="000000"/>
        </w:rPr>
        <w:t>시험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구성도</w:t>
      </w:r>
      <w:r>
        <w:rPr>
          <w:lang w:val="en-US"/>
          <w:rFonts w:cs="Arial" w:hint="eastAsia"/>
          <w:color w:val="000000"/>
        </w:rPr>
        <w:t>와</w:t>
      </w:r>
      <w:r>
        <w:rPr>
          <w:lang w:val="en-US"/>
          <w:rFonts w:cs="Arial" w:hint="eastAsia"/>
          <w:color w:val="000000"/>
        </w:rPr>
        <w:t xml:space="preserve"> 같</w:t>
      </w:r>
      <w:r>
        <w:rPr>
          <w:lang w:val="en-US"/>
          <w:rFonts w:cs="Arial"/>
          <w:color w:val="000000"/>
        </w:rPr>
        <w:t>이</w:t>
      </w:r>
      <w:r>
        <w:rPr>
          <w:lang w:val="en-US"/>
          <w:rFonts w:cs="Arial" w:hint="eastAsia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시험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대상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단말 장치</w:t>
      </w:r>
      <w:r>
        <w:rPr>
          <w:lang w:val="en-US"/>
          <w:rFonts w:cs="Arial" w:hint="eastAsia"/>
          <w:color w:val="000000"/>
        </w:rPr>
        <w:t>와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영상정보 처리 제어용 단말기</w:t>
      </w:r>
      <w:r>
        <w:rPr>
          <w:lang w:val="en-US"/>
          <w:rFonts w:cs="Arial" w:hint="eastAsia"/>
          <w:color w:val="000000"/>
        </w:rPr>
        <w:t>(웹 브라우저,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/>
          <w:color w:val="000000"/>
        </w:rPr>
        <w:t xml:space="preserve">ONVIF </w:t>
      </w:r>
      <w:r>
        <w:rPr>
          <w:lang w:val="en-US"/>
          <w:rFonts w:cs="Arial" w:hint="eastAsia"/>
          <w:color w:val="000000"/>
        </w:rPr>
        <w:t>클라이언트 등)</w:t>
      </w:r>
      <w:r>
        <w:rPr>
          <w:lang w:val="en-US"/>
          <w:rFonts w:cs="Arial" w:hint="eastAsia"/>
          <w:color w:val="000000"/>
        </w:rPr>
        <w:t>를 IP 네</w:t>
      </w:r>
      <w:r>
        <w:rPr>
          <w:lang w:val="en-US"/>
          <w:rFonts w:cs="Arial"/>
          <w:color w:val="000000"/>
        </w:rPr>
        <w:t>트워크를</w:t>
      </w:r>
      <w:r>
        <w:rPr>
          <w:lang w:val="en-US"/>
          <w:rFonts w:cs="Arial" w:hint="eastAsia"/>
          <w:color w:val="000000"/>
        </w:rPr>
        <w:t xml:space="preserve"> 통</w:t>
      </w:r>
      <w:r>
        <w:rPr>
          <w:lang w:val="en-US"/>
          <w:rFonts w:cs="Arial"/>
          <w:color w:val="000000"/>
        </w:rPr>
        <w:t>해</w:t>
      </w:r>
      <w:r>
        <w:rPr>
          <w:lang w:val="en-US"/>
          <w:rFonts w:cs="Arial" w:hint="eastAsia"/>
          <w:color w:val="000000"/>
        </w:rPr>
        <w:t xml:space="preserve"> 연</w:t>
      </w:r>
      <w:r>
        <w:rPr>
          <w:lang w:val="en-US"/>
          <w:rFonts w:cs="Arial"/>
          <w:color w:val="000000"/>
        </w:rPr>
        <w:t>결한다</w:t>
      </w:r>
      <w:r>
        <w:rPr>
          <w:lang w:val="en-US"/>
          <w:rFonts w:cs="Arial" w:hint="eastAsia"/>
          <w:color w:val="000000"/>
        </w:rPr>
        <w:t>.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시험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 xml:space="preserve">대상 </w:t>
      </w:r>
      <w:r>
        <w:rPr>
          <w:lang w:val="en-US"/>
          <w:rFonts w:cs="Arial" w:hint="eastAsia"/>
          <w:color w:val="000000"/>
        </w:rPr>
        <w:t>단말 장치</w:t>
      </w:r>
      <w:r>
        <w:rPr>
          <w:lang w:val="en-US"/>
          <w:rFonts w:cs="Arial" w:hint="eastAsia"/>
          <w:color w:val="000000"/>
        </w:rPr>
        <w:t>는 기본적으로 공장 초기화 상태에서 시험해야 하며</w:t>
      </w:r>
      <w:r>
        <w:rPr>
          <w:lang w:val="en-US"/>
          <w:rFonts w:cs="Arial" w:hint="eastAsia"/>
          <w:color w:val="000000"/>
        </w:rPr>
        <w:t>,</w:t>
      </w:r>
      <w:r>
        <w:rPr>
          <w:lang w:val="en-US"/>
          <w:rFonts w:cs="Arial" w:hint="eastAsia"/>
          <w:color w:val="000000"/>
        </w:rPr>
        <w:t xml:space="preserve"> 필요할 경우 장비의 설정을</w:t>
      </w:r>
      <w:r>
        <w:rPr>
          <w:lang w:val="en-US"/>
          <w:rFonts w:cs="Arial" w:hint="eastAsia"/>
          <w:color w:val="000000"/>
        </w:rPr>
        <w:t xml:space="preserve"> 변경할 </w:t>
      </w:r>
      <w:r>
        <w:rPr>
          <w:lang w:val="en-US"/>
          <w:rFonts w:cs="Arial" w:hint="eastAsia"/>
          <w:color w:val="000000"/>
        </w:rPr>
        <w:t>수 있다.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ascii="돋움" w:eastAsia="돋움" w:hAnsi="돋움" w:cs="Arial" w:hint="eastAsia"/>
          <w:b/>
          <w:color w:val="000000"/>
        </w:rPr>
        <w:t>그림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/>
          <w:b/>
          <w:color w:val="000000"/>
        </w:rPr>
        <w:t>4</w:t>
      </w:r>
      <w:r>
        <w:rPr>
          <w:lang w:val="en-US"/>
          <w:rFonts w:cs="Arial"/>
          <w:b/>
          <w:color w:val="000000"/>
        </w:rPr>
        <w:t>9</w:t>
      </w:r>
      <w:r>
        <w:rPr>
          <w:lang w:val="en-US"/>
          <w:rFonts w:cs="Arial" w:hint="eastAsia"/>
          <w:color w:val="000000"/>
        </w:rPr>
        <w:t>는</w:t>
      </w:r>
      <w:r>
        <w:rPr>
          <w:lang w:val="en-US"/>
          <w:rFonts w:cs="Arial" w:hint="eastAsia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시험 절차</w:t>
      </w:r>
      <w:r>
        <w:rPr>
          <w:lang w:val="en-US"/>
          <w:rFonts w:cs="Arial" w:hint="eastAsia"/>
          <w:color w:val="000000"/>
        </w:rPr>
        <w:t xml:space="preserve">에 대한 간략한 흐름도를 </w:t>
      </w:r>
      <w:r>
        <w:rPr>
          <w:lang w:val="en-US"/>
          <w:rFonts w:cs="Arial" w:hint="eastAsia"/>
          <w:color w:val="000000"/>
        </w:rPr>
        <w:t>나타낸다</w:t>
      </w:r>
      <w:r>
        <w:rPr>
          <w:lang w:val="en-US"/>
          <w:rFonts w:cs="Arial" w:hint="eastAsia"/>
          <w:color w:val="000000"/>
        </w:rPr>
        <w:t>.</w:t>
      </w:r>
    </w:p>
    <w:p>
      <w:pPr>
        <w:pStyle w:val="0"/>
        <w:ind w:left="300" w:hangingChars="150" w:hanging="300"/>
        <w:rPr>
          <w:lang w:val="en-US"/>
          <w:rFonts w:cs="Arial"/>
          <w:color w:val="000000"/>
        </w:rPr>
      </w:pPr>
      <w:r>
        <w:rPr>
          <w:lang w:val="en-US"/>
          <w:rFonts w:cs="Arial" w:hint="eastAsia"/>
          <w:color w:val="000000"/>
        </w:rPr>
        <w:t>b)</w:t>
      </w:r>
      <w:r>
        <w:rPr>
          <w:lang w:val="en-US"/>
          <w:rFonts w:cs="Arial" w:hint="eastAsia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영상정보 처리 제어용 단말기를</w:t>
      </w:r>
      <w:r>
        <w:rPr>
          <w:lang w:val="en-US"/>
          <w:rFonts w:cs="Arial" w:hint="eastAsia"/>
          <w:color w:val="000000"/>
        </w:rPr>
        <w:t xml:space="preserve"> 통</w:t>
      </w:r>
      <w:r>
        <w:rPr>
          <w:lang w:val="en-US"/>
          <w:rFonts w:cs="Arial" w:hint="eastAsia"/>
          <w:color w:val="000000"/>
        </w:rPr>
        <w:t>해</w:t>
      </w:r>
      <w:r>
        <w:rPr>
          <w:lang w:val="en-US"/>
          <w:rFonts w:cs="Arial" w:hint="eastAsia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단말 장치</w:t>
      </w:r>
      <w:r>
        <w:rPr>
          <w:lang w:val="en-US"/>
          <w:rFonts w:cs="Arial" w:hint="eastAsia"/>
          <w:color w:val="000000"/>
        </w:rPr>
        <w:t>에 접속한다.</w:t>
      </w:r>
      <w:r>
        <w:rPr>
          <w:lang w:val="en-US"/>
          <w:rFonts w:cs="Arial"/>
          <w:color w:val="000000"/>
        </w:rPr>
        <w:t xml:space="preserve"> </w:t>
      </w:r>
    </w:p>
    <w:p>
      <w:pPr>
        <w:pStyle w:val="0"/>
        <w:ind w:left="300" w:hangingChars="150" w:hanging="300"/>
        <w:rPr>
          <w:lang w:val="en-US"/>
          <w:rFonts w:cs="Arial"/>
          <w:color w:val="000000"/>
        </w:rPr>
      </w:pPr>
      <w:r>
        <w:rPr>
          <w:lang w:val="en-US"/>
          <w:rFonts w:cs="Arial"/>
          <w:color w:val="000000"/>
        </w:rPr>
        <w:t xml:space="preserve">c) </w:t>
      </w:r>
      <w:r>
        <w:rPr>
          <w:lang w:val="en-US"/>
          <w:rFonts w:cs="Arial" w:hint="eastAsia"/>
          <w:color w:val="000000"/>
        </w:rPr>
        <w:t>영상정보 처리 제어용 단말기</w:t>
      </w:r>
      <w:r>
        <w:rPr>
          <w:lang w:val="en-US"/>
          <w:rFonts w:cs="Arial" w:hint="eastAsia"/>
          <w:color w:val="000000"/>
        </w:rPr>
        <w:t xml:space="preserve">를 통해 </w:t>
      </w:r>
      <w:r>
        <w:rPr>
          <w:lang w:val="en-US"/>
          <w:rFonts w:cs="Arial" w:hint="eastAsia"/>
          <w:color w:val="000000"/>
        </w:rPr>
        <w:t xml:space="preserve">비밀번호의 설정 </w:t>
      </w:r>
      <w:r>
        <w:rPr>
          <w:lang w:val="en-US"/>
          <w:rFonts w:cs="Arial" w:hint="eastAsia"/>
          <w:color w:val="000000"/>
        </w:rPr>
        <w:t xml:space="preserve">또는 변경 </w:t>
      </w:r>
      <w:r>
        <w:rPr>
          <w:lang w:val="en-US"/>
          <w:rFonts w:cs="Arial" w:hint="eastAsia"/>
          <w:color w:val="000000"/>
        </w:rPr>
        <w:t xml:space="preserve">기능을 제외한 </w:t>
      </w:r>
      <w:r>
        <w:rPr>
          <w:lang w:val="en-US"/>
          <w:rFonts w:cs="Arial" w:hint="eastAsia"/>
          <w:color w:val="000000"/>
        </w:rPr>
        <w:t>영상정보의 조회 또는 제어가 되지 않는 것을 확인한다.</w:t>
      </w:r>
    </w:p>
    <w:p>
      <w:pPr>
        <w:pStyle w:val="0"/>
        <w:ind w:left="300" w:hangingChars="150" w:hanging="300"/>
        <w:rPr>
          <w:lang w:val="en-US"/>
          <w:rFonts w:cs="Arial"/>
          <w:color w:val="000000"/>
        </w:rPr>
      </w:pPr>
      <w:r>
        <w:rPr>
          <w:lang w:val="en-US"/>
          <w:rFonts w:cs="Arial" w:hint="eastAsia"/>
          <w:color w:val="000000"/>
        </w:rPr>
        <w:t>d</w:t>
      </w:r>
      <w:r>
        <w:rPr>
          <w:lang w:val="en-US"/>
          <w:rFonts w:cs="Arial"/>
          <w:color w:val="000000"/>
        </w:rPr>
        <w:t xml:space="preserve">) </w:t>
      </w:r>
      <w:r>
        <w:rPr>
          <w:lang w:val="en-US"/>
          <w:rFonts w:cs="Arial" w:hint="eastAsia"/>
          <w:color w:val="000000"/>
        </w:rPr>
        <w:t>공장초기(</w:t>
      </w:r>
      <w:r>
        <w:rPr>
          <w:lang w:val="en-US"/>
          <w:rFonts w:cs="Arial"/>
          <w:color w:val="000000"/>
        </w:rPr>
        <w:t>def</w:t>
      </w:r>
      <w:r>
        <w:rPr>
          <w:lang w:val="en-US"/>
          <w:rFonts w:cs="Arial"/>
          <w:color w:val="000000"/>
        </w:rPr>
        <w:t xml:space="preserve">ault) </w:t>
      </w:r>
      <w:r>
        <w:rPr>
          <w:lang w:val="en-US"/>
          <w:rFonts w:cs="Arial" w:hint="eastAsia"/>
          <w:color w:val="000000"/>
        </w:rPr>
        <w:t>비밀번호가 설정</w:t>
      </w:r>
      <w:r>
        <w:rPr>
          <w:lang w:val="en-US"/>
          <w:rFonts w:cs="Arial" w:hint="eastAsia"/>
          <w:color w:val="000000"/>
        </w:rPr>
        <w:t>되어 있지</w:t>
      </w:r>
      <w:r>
        <w:rPr>
          <w:lang w:val="en-US"/>
          <w:rFonts w:cs="Arial" w:hint="eastAsia"/>
          <w:color w:val="000000"/>
        </w:rPr>
        <w:t xml:space="preserve"> 않은 경우,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 xml:space="preserve">영상정보 처리 </w:t>
      </w:r>
      <w:r>
        <w:rPr>
          <w:lang w:val="en-US"/>
          <w:rFonts w:cs="Arial" w:hint="eastAsia"/>
          <w:color w:val="000000"/>
        </w:rPr>
        <w:t>제어</w:t>
      </w:r>
      <w:r>
        <w:rPr>
          <w:lang w:val="en-US"/>
          <w:rFonts w:cs="Arial" w:hint="eastAsia"/>
          <w:color w:val="000000"/>
        </w:rPr>
        <w:t>용</w:t>
      </w:r>
      <w:r>
        <w:rPr>
          <w:lang w:val="en-US"/>
          <w:rFonts w:cs="Arial" w:hint="eastAsia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단말</w:t>
      </w:r>
      <w:r>
        <w:rPr>
          <w:lang w:val="en-US"/>
          <w:rFonts w:cs="Arial" w:hint="eastAsia"/>
          <w:color w:val="000000"/>
        </w:rPr>
        <w:t>기를</w:t>
      </w:r>
      <w:r>
        <w:rPr>
          <w:lang w:val="en-US"/>
          <w:rFonts w:cs="Arial" w:hint="eastAsia"/>
          <w:color w:val="000000"/>
        </w:rPr>
        <w:t xml:space="preserve"> 이용하여 </w:t>
      </w:r>
      <w:r>
        <w:rPr>
          <w:lang w:val="en-US"/>
          <w:rFonts w:cs="Arial" w:hint="eastAsia"/>
          <w:color w:val="000000"/>
        </w:rPr>
        <w:t>비밀번호를 설정</w:t>
      </w:r>
      <w:r>
        <w:rPr>
          <w:lang w:val="en-US"/>
          <w:rFonts w:cs="Arial" w:hint="eastAsia"/>
          <w:color w:val="000000"/>
        </w:rPr>
        <w:t xml:space="preserve">한 후 </w:t>
      </w:r>
      <w:r>
        <w:rPr>
          <w:lang w:val="en-US"/>
          <w:rFonts w:cs="Arial" w:hint="eastAsia"/>
          <w:color w:val="000000"/>
        </w:rPr>
        <w:t>영상정보의 조회 또는 제어동작 등이 되</w:t>
      </w:r>
      <w:r>
        <w:rPr>
          <w:lang w:val="en-US"/>
          <w:rFonts w:cs="Arial" w:hint="eastAsia"/>
          <w:color w:val="000000"/>
        </w:rPr>
        <w:t>는</w:t>
      </w:r>
      <w:r>
        <w:rPr>
          <w:lang w:val="en-US"/>
          <w:rFonts w:cs="Arial" w:hint="eastAsia"/>
          <w:color w:val="000000"/>
        </w:rPr>
        <w:t>지 확인한다.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이</w:t>
      </w:r>
      <w:r>
        <w:rPr>
          <w:lang w:val="en-US"/>
          <w:rFonts w:cs="Arial" w:hint="eastAsia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때</w:t>
      </w:r>
      <w:r>
        <w:rPr>
          <w:lang w:val="en-US"/>
          <w:rFonts w:cs="Arial" w:hint="eastAsia"/>
          <w:color w:val="000000"/>
        </w:rPr>
        <w:t>,</w:t>
      </w:r>
      <w:r>
        <w:rPr>
          <w:lang w:val="en-US"/>
          <w:rFonts w:cs="Arial" w:hint="eastAsia"/>
          <w:color w:val="000000"/>
        </w:rPr>
        <w:t xml:space="preserve"> 비밀번호 길이</w:t>
      </w:r>
      <w:r>
        <w:rPr>
          <w:lang w:val="en-US"/>
          <w:rFonts w:ascii="바탕" w:hAnsi="바탕" w:cs="Arial" w:hint="eastAsia"/>
          <w:color w:val="000000"/>
        </w:rPr>
        <w:t>∙</w:t>
      </w:r>
      <w:r>
        <w:rPr>
          <w:lang w:val="en-US"/>
          <w:rFonts w:cs="Arial" w:hint="eastAsia"/>
          <w:color w:val="000000"/>
        </w:rPr>
        <w:t>조합은</w:t>
      </w:r>
      <w:r>
        <w:rPr>
          <w:lang w:val="en-US"/>
          <w:rFonts w:cs="Arial"/>
          <w:color w:val="000000"/>
        </w:rPr>
        <w:t xml:space="preserve"> 3</w:t>
      </w:r>
      <w:r>
        <w:rPr>
          <w:lang w:val="en-US"/>
          <w:rFonts w:cs="Arial" w:hint="eastAsia"/>
          <w:color w:val="000000"/>
        </w:rPr>
        <w:t xml:space="preserve">종류 </w:t>
      </w:r>
      <w:r>
        <w:rPr>
          <w:lang w:val="en-US"/>
          <w:rFonts w:cs="Arial"/>
          <w:color w:val="000000"/>
        </w:rPr>
        <w:t>8</w:t>
      </w:r>
      <w:r>
        <w:rPr>
          <w:lang w:val="en-US"/>
          <w:rFonts w:cs="Arial" w:hint="eastAsia"/>
          <w:color w:val="000000"/>
        </w:rPr>
        <w:t xml:space="preserve">자리 이상 또는 </w:t>
      </w:r>
      <w:r>
        <w:rPr>
          <w:lang w:val="en-US"/>
          <w:rFonts w:cs="Arial"/>
          <w:color w:val="000000"/>
        </w:rPr>
        <w:t>2</w:t>
      </w:r>
      <w:r>
        <w:rPr>
          <w:lang w:val="en-US"/>
          <w:rFonts w:cs="Arial" w:hint="eastAsia"/>
          <w:color w:val="000000"/>
        </w:rPr>
        <w:t xml:space="preserve">종류 </w:t>
      </w:r>
      <w:r>
        <w:rPr>
          <w:lang w:val="en-US"/>
          <w:rFonts w:cs="Arial"/>
          <w:color w:val="000000"/>
        </w:rPr>
        <w:t>10</w:t>
      </w:r>
      <w:r>
        <w:rPr>
          <w:lang w:val="en-US"/>
          <w:rFonts w:cs="Arial" w:hint="eastAsia"/>
          <w:color w:val="000000"/>
        </w:rPr>
        <w:t>자리 이상</w:t>
      </w:r>
      <w:r>
        <w:rPr>
          <w:lang w:val="en-US"/>
          <w:rFonts w:cs="Arial" w:hint="eastAsia"/>
          <w:color w:val="000000"/>
        </w:rPr>
        <w:t>을 충족해야 한다.</w:t>
      </w:r>
    </w:p>
    <w:p>
      <w:pPr>
        <w:pStyle w:val="0"/>
        <w:ind w:left="300" w:hangingChars="150" w:hanging="300"/>
        <w:rPr>
          <w:lang w:val="en-US"/>
          <w:rFonts w:cs="Arial"/>
          <w:color w:val="000000"/>
        </w:rPr>
      </w:pPr>
      <w:r>
        <w:rPr>
          <w:lang w:val="en-US"/>
          <w:rFonts w:cs="Arial" w:hint="eastAsia"/>
          <w:color w:val="000000"/>
        </w:rPr>
        <w:t xml:space="preserve">e) </w:t>
      </w:r>
      <w:r>
        <w:rPr>
          <w:lang w:val="en-US"/>
          <w:rFonts w:cs="Arial" w:hint="eastAsia"/>
          <w:color w:val="000000"/>
        </w:rPr>
        <w:t>공장초기(</w:t>
      </w:r>
      <w:r>
        <w:rPr>
          <w:lang w:val="en-US"/>
          <w:rFonts w:cs="Arial"/>
          <w:color w:val="000000"/>
        </w:rPr>
        <w:t xml:space="preserve">default) </w:t>
      </w:r>
      <w:r>
        <w:rPr>
          <w:lang w:val="en-US"/>
          <w:rFonts w:cs="Arial" w:hint="eastAsia"/>
          <w:color w:val="000000"/>
        </w:rPr>
        <w:t>비밀번호가 설정되어 있는 경우, 공장초기 비밀번호를 변경한 후 영상정보의 조회 또는 제어</w:t>
      </w:r>
      <w:r>
        <w:rPr>
          <w:lang w:val="en-US"/>
          <w:rFonts w:cs="Arial" w:hint="eastAsia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동작 등이 되는지 확인한다.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이 때,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공장초기 비밀번호와 동일한 비밀번호로는 변경</w:t>
      </w:r>
      <w:r>
        <w:rPr>
          <w:lang w:val="en-US"/>
          <w:rFonts w:cs="Arial" w:hint="eastAsia"/>
          <w:color w:val="000000"/>
        </w:rPr>
        <w:t>되지 않</w:t>
      </w:r>
      <w:r>
        <w:rPr>
          <w:lang w:val="en-US"/>
          <w:rFonts w:cs="Arial" w:hint="eastAsia"/>
          <w:color w:val="000000"/>
        </w:rPr>
        <w:t>아</w:t>
      </w:r>
      <w:r>
        <w:rPr>
          <w:lang w:val="en-US"/>
          <w:rFonts w:cs="Arial" w:hint="eastAsia"/>
          <w:color w:val="000000"/>
        </w:rPr>
        <w:t>야 하</w:t>
      </w:r>
      <w:r>
        <w:rPr>
          <w:lang w:val="en-US"/>
          <w:rFonts w:cs="Arial" w:hint="eastAsia"/>
          <w:color w:val="000000"/>
        </w:rPr>
        <w:t>며</w:t>
      </w:r>
      <w:r>
        <w:rPr>
          <w:lang w:val="en-US"/>
          <w:rFonts w:cs="Arial"/>
          <w:color w:val="000000"/>
        </w:rPr>
        <w:t>,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비밀번호 길이</w:t>
      </w:r>
      <w:r>
        <w:rPr>
          <w:lang w:val="en-US"/>
          <w:rFonts w:ascii="바탕" w:hAnsi="바탕" w:cs="Arial" w:hint="eastAsia"/>
          <w:color w:val="000000"/>
        </w:rPr>
        <w:t>∙</w:t>
      </w:r>
      <w:r>
        <w:rPr>
          <w:lang w:val="en-US"/>
          <w:rFonts w:cs="Arial" w:hint="eastAsia"/>
          <w:color w:val="000000"/>
        </w:rPr>
        <w:t>조합이</w:t>
      </w:r>
      <w:r>
        <w:rPr>
          <w:lang w:val="en-US"/>
          <w:rFonts w:cs="Arial"/>
          <w:color w:val="000000"/>
        </w:rPr>
        <w:t xml:space="preserve"> 3</w:t>
      </w:r>
      <w:r>
        <w:rPr>
          <w:lang w:val="en-US"/>
          <w:rFonts w:cs="Arial" w:hint="eastAsia"/>
          <w:color w:val="000000"/>
        </w:rPr>
        <w:t xml:space="preserve">종류 </w:t>
      </w:r>
      <w:r>
        <w:rPr>
          <w:lang w:val="en-US"/>
          <w:rFonts w:cs="Arial"/>
          <w:color w:val="000000"/>
        </w:rPr>
        <w:t>8</w:t>
      </w:r>
      <w:r>
        <w:rPr>
          <w:lang w:val="en-US"/>
          <w:rFonts w:cs="Arial" w:hint="eastAsia"/>
          <w:color w:val="000000"/>
        </w:rPr>
        <w:t xml:space="preserve">자리 이상 또는 </w:t>
      </w:r>
      <w:r>
        <w:rPr>
          <w:lang w:val="en-US"/>
          <w:rFonts w:cs="Arial"/>
          <w:color w:val="000000"/>
        </w:rPr>
        <w:t>2</w:t>
      </w:r>
      <w:r>
        <w:rPr>
          <w:lang w:val="en-US"/>
          <w:rFonts w:cs="Arial" w:hint="eastAsia"/>
          <w:color w:val="000000"/>
        </w:rPr>
        <w:t xml:space="preserve">종류 </w:t>
      </w:r>
      <w:r>
        <w:rPr>
          <w:lang w:val="en-US"/>
          <w:rFonts w:cs="Arial"/>
          <w:color w:val="000000"/>
        </w:rPr>
        <w:t>10</w:t>
      </w:r>
      <w:r>
        <w:rPr>
          <w:lang w:val="en-US"/>
          <w:rFonts w:cs="Arial" w:hint="eastAsia"/>
          <w:color w:val="000000"/>
        </w:rPr>
        <w:t>자리 이상을 충족해야 한다.</w:t>
      </w:r>
    </w:p>
    <w:p>
      <w:pPr>
        <w:pStyle w:val="0"/>
        <w:ind w:left="300" w:hangingChars="150" w:hanging="300"/>
        <w:rPr>
          <w:lang w:val="en-US"/>
          <w:rFonts w:cs="Arial" w:hint="eastAsia"/>
          <w:color w:val="000000"/>
        </w:rPr>
      </w:pPr>
      <w:r>
        <w:rPr>
          <w:lang w:val="en-US"/>
          <w:rFonts w:cs="Arial"/>
          <w:color w:val="000000"/>
        </w:rPr>
        <w:t xml:space="preserve">f) </w:t>
      </w:r>
      <w:r>
        <w:rPr>
          <w:lang w:val="en-US"/>
          <w:rFonts w:cs="Arial" w:hint="eastAsia"/>
          <w:color w:val="000000"/>
        </w:rPr>
        <w:t xml:space="preserve">비밀번호를 </w:t>
      </w:r>
      <w:r>
        <w:rPr>
          <w:lang w:val="en-US"/>
          <w:rFonts w:cs="Arial" w:hint="eastAsia"/>
          <w:color w:val="000000"/>
        </w:rPr>
        <w:t>연속하여 일정 횟수(최대5회)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잘못 입력한 경우,</w:t>
      </w:r>
      <w:r>
        <w:rPr>
          <w:lang w:val="en-US"/>
          <w:rFonts w:cs="Arial" w:hint="eastAsia"/>
          <w:color w:val="000000"/>
        </w:rPr>
        <w:t xml:space="preserve"> 일정 시간</w:t>
      </w:r>
      <w:r>
        <w:rPr>
          <w:lang w:val="en-US"/>
          <w:rFonts w:cs="Arial"/>
          <w:color w:val="000000"/>
        </w:rPr>
        <w:t>(30</w:t>
      </w:r>
      <w:r>
        <w:rPr>
          <w:lang w:val="en-US"/>
          <w:rFonts w:cs="Arial" w:hint="eastAsia"/>
          <w:color w:val="000000"/>
        </w:rPr>
        <w:t>초~</w:t>
      </w:r>
      <w:r>
        <w:rPr>
          <w:lang w:val="en-US"/>
          <w:rFonts w:cs="Arial"/>
          <w:color w:val="000000"/>
        </w:rPr>
        <w:t>60</w:t>
      </w:r>
      <w:r>
        <w:rPr>
          <w:lang w:val="en-US"/>
          <w:rFonts w:cs="Arial" w:hint="eastAsia"/>
          <w:color w:val="000000"/>
        </w:rPr>
        <w:t>분)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접속이 차단되는지 확인한다.</w:t>
      </w:r>
    </w:p>
    <w:p>
      <w:pPr>
        <w:pStyle w:val="0"/>
        <w:ind w:left="300" w:hangingChars="150" w:hanging="300"/>
        <w:rPr>
          <w:lang w:val="en-US"/>
          <w:rFonts w:cs="Arial"/>
          <w:color w:val="000000"/>
        </w:rPr>
      </w:pPr>
    </w:p>
    <w:p>
      <w:pPr>
        <w:pStyle w:val="0"/>
        <w:ind w:left="300" w:hangingChars="150" w:hanging="300"/>
        <w:rPr>
          <w:lang w:val="en-US"/>
          <w:rFonts w:cs="Arial"/>
          <w:color w:val="000000"/>
        </w:rPr>
      </w:pPr>
    </w:p>
    <w:p>
      <w:pPr>
        <w:pStyle w:val="0"/>
        <w:ind w:left="300" w:hangingChars="150" w:hanging="300"/>
        <w:jc w:val="center"/>
        <w:rPr>
          <w:lang w:val="en-US"/>
          <w:rFonts w:cs="Arial"/>
          <w:color w:val="000000"/>
        </w:rPr>
      </w:pPr>
      <w:r>
        <w:rPr>
          <w:noProof/>
        </w:rPr>
        <w:drawing>
          <wp:inline distT="0" distB="0" distL="0" distR="0">
            <wp:extent cx="5363210" cy="4054475"/>
            <wp:effectExtent l="0" t="0" r="0" b="0"/>
            <wp:docPr id="1028" name="shape1028" hidden="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0">
                      <a:picLocks/>
                    </pic:cNvPicPr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4054475"/>
                    </a:xfrm>
                    <a:prstGeom prst="rect"/>
                    <a:noFill/>
                    <a:ln>
                      <a:noFill/>
                      <a:miter lim="524288"/>
                    </a:ln>
                  </pic:spPr>
                </pic:pic>
              </a:graphicData>
            </a:graphic>
          </wp:inline>
        </w:drawing>
      </w:r>
    </w:p>
    <w:p>
      <w:pPr>
        <w:pStyle w:val="0"/>
        <w:rPr>
          <w:lang w:val="en-US"/>
          <w:rFonts w:hint="eastAsia"/>
        </w:rPr>
      </w:pPr>
    </w:p>
    <w:p>
      <w:pPr>
        <w:pStyle w:val="0"/>
        <w:ind w:left="589" w:hangingChars="300" w:hanging="589"/>
        <w:tabs>
          <w:tab w:val="left" w:pos="568"/>
        </w:tabs>
        <w:rPr>
          <w:lang w:val="en-US"/>
        </w:rPr>
      </w:pPr>
      <w:r>
        <w:rPr>
          <w:lang w:val="en-US"/>
          <w:rFonts w:ascii="돋움" w:eastAsia="돋움" w:hAnsi="돋움" w:hint="eastAsia"/>
          <w:b/>
        </w:rPr>
        <w:t>비</w:t>
      </w:r>
      <w:r>
        <w:rPr>
          <w:lang w:val="en-US"/>
          <w:rFonts w:ascii="돋움" w:eastAsia="돋움" w:hAnsi="돋움" w:hint="eastAsia"/>
          <w:b/>
        </w:rPr>
        <w:t>고</w:t>
      </w:r>
      <w:r>
        <w:rPr>
          <w:lang w:val="en-US"/>
          <w:rFonts w:hint="eastAsia"/>
        </w:rPr>
        <w:tab/>
      </w:r>
      <w:r>
        <w:rPr>
          <w:lang w:val="en-US"/>
          <w:rFonts w:hint="eastAsia"/>
        </w:rPr>
        <w:t xml:space="preserve">시험 대상 </w:t>
      </w:r>
      <w:r>
        <w:rPr>
          <w:lang w:val="en-US"/>
          <w:rFonts w:hint="eastAsia"/>
        </w:rPr>
        <w:t>단말 장치</w:t>
      </w:r>
      <w:r>
        <w:rPr>
          <w:lang w:val="en-US"/>
          <w:rFonts w:hint="eastAsia"/>
        </w:rPr>
        <w:t>의 상태 확인 또는 교체,</w:t>
      </w:r>
      <w:r>
        <w:rPr>
          <w:lang w:val="en-US"/>
        </w:rPr>
        <w:t xml:space="preserve"> </w:t>
      </w:r>
      <w:r>
        <w:rPr>
          <w:lang w:val="en-US"/>
          <w:rFonts w:hint="eastAsia"/>
        </w:rPr>
        <w:t>시험 환경 조건 등의 점검을 통해 적합성 요구 조건 부합 여부를 재시험한다</w:t>
      </w:r>
      <w:r>
        <w:rPr>
          <w:lang w:val="en-US"/>
          <w:rFonts w:hint="eastAsia"/>
        </w:rPr>
        <w:t>.</w:t>
      </w:r>
      <w:r>
        <w:rPr>
          <w:lang w:val="en-US"/>
          <w:rFonts w:hint="eastAsia"/>
        </w:rPr>
        <w:t xml:space="preserve"> </w:t>
      </w:r>
    </w:p>
    <w:p>
      <w:pPr>
        <w:pStyle w:val="0"/>
        <w:rPr>
          <w:lang w:val="en-US"/>
        </w:rPr>
      </w:pPr>
    </w:p>
    <w:p>
      <w:pPr>
        <w:pStyle w:val="137"/>
        <w:rPr/>
      </w:pPr>
      <w:r>
        <w:rPr>
          <w:rFonts w:hint="eastAsia"/>
        </w:rPr>
        <w:t xml:space="preserve">그림 </w:t>
      </w:r>
      <w:r>
        <w:rPr/>
        <w:fldChar w:fldCharType="begin"/>
      </w:r>
      <w:r>
        <w:rPr/>
        <w:instrText xml:space="preserve">\IF </w:instrText>
      </w:r>
      <w:r>
        <w:rPr/>
        <w:fldChar w:fldCharType="begin"/>
      </w:r>
      <w:r>
        <w:rPr/>
        <w:instrText xml:space="preserve">SEQ aaa \c </w:instrText>
      </w:r>
      <w:r>
        <w:rPr/>
        <w:fldChar w:fldCharType="separate"/>
      </w:r>
      <w:r>
        <w:rPr>
          <w:noProof/>
        </w:rPr>
        <w:t>0</w:t>
      </w:r>
      <w:r>
        <w:rPr/>
        <w:fldChar w:fldCharType="end"/>
      </w:r>
      <w:r>
        <w:rPr/>
        <w:t>&gt;= 1 "</w:t>
      </w:r>
      <w:r>
        <w:rPr/>
        <w:fldChar w:fldCharType="begin"/>
      </w:r>
      <w:r>
        <w:rPr/>
        <w:instrText>SEQ aaa \c \* ALPHAB</w:instrText>
      </w:r>
      <w:r>
        <w:rPr/>
        <w:instrText xml:space="preserve">ETIC </w:instrText>
      </w:r>
      <w:r>
        <w:rPr/>
        <w:fldChar w:fldCharType="separate"/>
      </w:r>
      <w:r>
        <w:rPr/>
        <w:t>A</w:t>
      </w:r>
      <w:r>
        <w:rPr/>
        <w:fldChar w:fldCharType="end"/>
      </w:r>
      <w:r>
        <w:rPr/>
        <w:t xml:space="preserve">." </w:t>
      </w:r>
      <w:r>
        <w:rPr/>
        <w:fldChar w:fldCharType="end"/>
      </w:r>
      <w:r>
        <w:rPr/>
        <w:fldChar w:fldCharType="begin"/>
      </w:r>
      <w:r>
        <w:rPr/>
        <w:instrText xml:space="preserve">\IF </w:instrText>
      </w:r>
      <w:r>
        <w:rPr/>
        <w:fldChar w:fldCharType="begin"/>
      </w:r>
      <w:r>
        <w:rPr/>
        <w:instrText>SEQ a</w:instrText>
      </w:r>
      <w:r>
        <w:rPr/>
        <w:instrText>aa</w:instrText>
      </w:r>
      <w:r>
        <w:rPr>
          <w:rFonts w:hint="eastAsia"/>
        </w:rPr>
        <w:instrText>l</w:instrText>
      </w:r>
      <w:r>
        <w:rPr/>
        <w:instrText xml:space="preserve"> \</w:instrText>
      </w:r>
      <w:r>
        <w:rPr/>
        <w:instrText xml:space="preserve">c </w:instrText>
      </w:r>
      <w:r>
        <w:rPr/>
        <w:fldChar w:fldCharType="separate"/>
      </w:r>
      <w:r>
        <w:rPr>
          <w:noProof/>
        </w:rPr>
        <w:t>0</w:t>
      </w:r>
      <w:r>
        <w:rPr/>
        <w:fldChar w:fldCharType="end"/>
      </w:r>
      <w:r>
        <w:rPr/>
        <w:t>&gt;</w:t>
      </w:r>
      <w:r>
        <w:rPr/>
        <w:t>= 1 "</w:t>
      </w:r>
      <w:r>
        <w:rPr/>
        <w:fldChar w:fldCharType="begin"/>
      </w:r>
      <w:r>
        <w:rPr/>
        <w:instrText xml:space="preserve">SEQ </w:instrText>
      </w:r>
      <w:r>
        <w:rPr>
          <w:rFonts w:hint="eastAsia"/>
        </w:rPr>
        <w:instrText>no</w:instrText>
      </w:r>
      <w:r>
        <w:rPr/>
        <w:instrText xml:space="preserve"> </w:instrText>
      </w:r>
      <w:r>
        <w:rPr>
          <w:rFonts w:hint="eastAsia"/>
        </w:rPr>
        <w:instrText xml:space="preserve">\c </w:instrText>
      </w:r>
      <w:r>
        <w:rPr/>
        <w:fldChar w:fldCharType="separate"/>
      </w:r>
      <w:r>
        <w:rPr/>
        <w:t>1</w:t>
      </w:r>
      <w:r>
        <w:rPr/>
        <w:fldChar w:fldCharType="end"/>
      </w:r>
      <w:r>
        <w:rPr/>
        <w:fldChar w:fldCharType="begin"/>
      </w:r>
      <w:r>
        <w:rPr/>
        <w:instrText xml:space="preserve">SEQ </w:instrText>
      </w:r>
      <w:r>
        <w:rPr>
          <w:rFonts w:hint="eastAsia"/>
        </w:rPr>
        <w:instrText>du</w:instrText>
      </w:r>
      <w:r>
        <w:rPr/>
        <w:instrText xml:space="preserve">aaa \c \* ALPHABETIC </w:instrText>
      </w:r>
      <w:r>
        <w:rPr/>
        <w:fldChar w:fldCharType="separate"/>
      </w:r>
      <w:r>
        <w:rPr/>
        <w:t>A</w:t>
      </w:r>
      <w:r>
        <w:rPr/>
        <w:fldChar w:fldCharType="end"/>
      </w:r>
      <w:r>
        <w:rPr/>
        <w:t xml:space="preserve">." </w:t>
      </w:r>
      <w:r>
        <w:rPr/>
        <w:fldChar w:fldCharType="begin"/>
      </w:r>
      <w:r>
        <w:rPr/>
        <w:instrText xml:space="preserve"> \IF </w:instrText>
      </w:r>
      <w:r>
        <w:rPr/>
        <w:fldChar w:fldCharType="begin"/>
      </w:r>
      <w:r>
        <w:rPr/>
        <w:instrText xml:space="preserve">SEQ </w:instrText>
      </w:r>
      <w:r>
        <w:rPr>
          <w:rFonts w:hint="eastAsia"/>
        </w:rPr>
        <w:instrText>no</w:instrText>
      </w:r>
      <w:r>
        <w:rPr/>
        <w:instrText xml:space="preserve"> \c </w:instrText>
      </w:r>
      <w:r>
        <w:rPr/>
        <w:fldChar w:fldCharType="separate"/>
      </w:r>
      <w:r>
        <w:rPr>
          <w:noProof/>
        </w:rPr>
        <w:t>0</w:t>
      </w:r>
      <w:r>
        <w:rPr/>
        <w:fldChar w:fldCharType="end"/>
      </w:r>
      <w:r>
        <w:rPr/>
        <w:t>&gt;= 1</w:t>
      </w:r>
      <w:r>
        <w:rPr>
          <w:rFonts w:hint="eastAsia"/>
        </w:rPr>
        <w:t xml:space="preserve"> "</w:t>
      </w:r>
      <w:r>
        <w:rPr/>
        <w:fldChar w:fldCharType="begin"/>
      </w:r>
      <w:r>
        <w:rPr>
          <w:rFonts w:hint="eastAsia"/>
        </w:rPr>
        <w:instrText>SEQ no</w:instrText>
      </w:r>
      <w:r>
        <w:rPr/>
        <w:instrText xml:space="preserve"> </w:instrText>
      </w:r>
      <w:r>
        <w:rPr>
          <w:rFonts w:hint="eastAsia"/>
        </w:rPr>
        <w:instrText>\c</w:instrText>
      </w:r>
      <w:r>
        <w:rPr/>
        <w:instrText xml:space="preserve"> </w:instrText>
      </w:r>
      <w:r>
        <w:rPr/>
        <w:fldChar w:fldCharType="separate"/>
      </w:r>
      <w:r>
        <w:rPr/>
        <w:t>1</w:t>
      </w:r>
      <w:r>
        <w:rPr/>
        <w:fldChar w:fldCharType="end"/>
      </w:r>
      <w:r>
        <w:rPr>
          <w:rFonts w:hint="eastAsia"/>
        </w:rPr>
        <w:t>."</w:t>
      </w:r>
      <w:r>
        <w:rPr/>
        <w:t xml:space="preserve"> </w:t>
      </w:r>
      <w:r>
        <w:rPr/>
        <w:fldChar w:fldCharType="end"/>
      </w:r>
      <w:r>
        <w:rPr/>
        <w:fldChar w:fldCharType="end"/>
      </w:r>
      <w:r>
        <w:rPr/>
        <w:t>4</w:t>
      </w:r>
      <w:r>
        <w:rPr/>
        <w:t>9</w:t>
      </w:r>
      <w:r>
        <w:rPr>
          <w:rFonts w:ascii="바탕" w:eastAsia="바탕" w:hAnsi="바탕" w:hint="eastAsia"/>
        </w:rPr>
        <w:t xml:space="preserve"> </w:t>
      </w:r>
      <w:r>
        <w:rPr>
          <w:lang w:val="en-US"/>
          <w:rFonts w:ascii="돋움" w:hAnsi="돋움"/>
        </w:rPr>
        <w:t>—</w:t>
      </w:r>
      <w:r>
        <w:rPr>
          <w:rFonts w:ascii="바탕" w:eastAsia="바탕" w:hAnsi="바탕" w:hint="eastAsia"/>
        </w:rPr>
        <w:t xml:space="preserve"> </w:t>
      </w:r>
      <w:r>
        <w:rPr>
          <w:rFonts w:ascii="바탕" w:eastAsia="바탕" w:hAnsi="바탕" w:hint="eastAsia"/>
        </w:rPr>
        <w:t xml:space="preserve">직접 접속 방식의 </w:t>
      </w:r>
      <w:r>
        <w:rPr>
          <w:rFonts w:hint="eastAsia"/>
        </w:rPr>
        <w:t>IP</w:t>
      </w:r>
      <w:r>
        <w:rPr>
          <w:rFonts w:hint="eastAsia"/>
        </w:rPr>
        <w:t xml:space="preserve"> </w:t>
      </w:r>
      <w:r>
        <w:rPr>
          <w:rFonts w:hint="eastAsia"/>
        </w:rPr>
        <w:t>기</w:t>
      </w:r>
      <w:r>
        <w:rPr/>
        <w:t>반</w:t>
      </w:r>
      <w:r>
        <w:rPr>
          <w:rFonts w:hint="eastAsia"/>
        </w:rPr>
        <w:t xml:space="preserve"> 영</w:t>
      </w:r>
      <w:r>
        <w:rPr/>
        <w:t>상</w:t>
      </w:r>
      <w:r>
        <w:rPr>
          <w:rFonts w:hint="eastAsia"/>
        </w:rPr>
        <w:t>정</w:t>
      </w:r>
      <w:r>
        <w:rPr/>
        <w:t>보</w:t>
      </w:r>
      <w:r>
        <w:rPr>
          <w:rFonts w:hint="eastAsia"/>
        </w:rPr>
        <w:t>처</w:t>
      </w:r>
      <w:r>
        <w:rPr/>
        <w:t>리</w:t>
      </w:r>
      <w:r>
        <w:rPr>
          <w:rFonts w:hint="eastAsia"/>
        </w:rPr>
        <w:t>기</w:t>
      </w:r>
      <w:r>
        <w:rPr/>
        <w:t>기</w:t>
      </w:r>
      <w:r>
        <w:rPr>
          <w:rFonts w:hint="eastAsia"/>
        </w:rPr>
        <w:t xml:space="preserve"> 비</w:t>
      </w:r>
      <w:r>
        <w:rPr/>
        <w:t>밀</w:t>
      </w:r>
      <w:r>
        <w:rPr>
          <w:rFonts w:hint="eastAsia"/>
        </w:rPr>
        <w:t>번</w:t>
      </w:r>
      <w:r>
        <w:rPr/>
        <w:t>호</w:t>
      </w:r>
      <w:r>
        <w:rPr>
          <w:rFonts w:hint="eastAsia"/>
        </w:rPr>
        <w:t xml:space="preserve"> 시험 절차 흐름도</w:t>
      </w:r>
    </w:p>
    <w:p>
      <w:pPr>
        <w:pStyle w:val="0"/>
        <w:rPr/>
      </w:pPr>
    </w:p>
    <w:p>
      <w:pPr>
        <w:pStyle w:val="3"/>
        <w:ind w:left="360" w:hanging="360"/>
        <w:numPr>
          <w:ilvl w:val="2"/>
          <w:numId w:val="2"/>
        </w:numPr>
        <w:rPr>
          <w:rFonts w:hint="eastAsia"/>
        </w:rPr>
      </w:pPr>
      <w:r>
        <w:rPr>
          <w:lang w:eastAsia="ko-KR"/>
          <w:rFonts w:hint="eastAsia"/>
        </w:rPr>
        <w:t xml:space="preserve">클라우드 접속 방식의 </w:t>
      </w:r>
      <w:r>
        <w:rPr>
          <w:lang w:eastAsia="ko-KR"/>
        </w:rPr>
        <w:t>IP</w:t>
      </w:r>
      <w:r>
        <w:rPr>
          <w:lang w:eastAsia="ko-KR"/>
          <w:rFonts w:hint="eastAsia"/>
        </w:rPr>
        <w:t xml:space="preserve"> 기반</w:t>
      </w:r>
      <w:r>
        <w:rPr>
          <w:rFonts w:hint="eastAsia"/>
        </w:rPr>
        <w:t xml:space="preserve"> 영상정보처리기기 비밀번호 시험</w:t>
      </w:r>
    </w:p>
    <w:p>
      <w:pPr>
        <w:pStyle w:val="0"/>
        <w:rPr>
          <w:lang w:val="de-DE"/>
        </w:rPr>
      </w:pPr>
    </w:p>
    <w:p>
      <w:pPr>
        <w:pStyle w:val="0"/>
        <w:ind w:left="300" w:hangingChars="150" w:hanging="300"/>
        <w:rPr>
          <w:lang w:val="en-US"/>
          <w:rFonts w:cs="Arial" w:hint="eastAsia"/>
          <w:color w:val="000000"/>
        </w:rPr>
      </w:pPr>
      <w:r>
        <w:rPr>
          <w:lang w:val="en-US"/>
          <w:rFonts w:eastAsia="굴림" w:cs="Arial"/>
          <w:color w:val="000000"/>
        </w:rPr>
        <w:t>a)</w:t>
      </w:r>
      <w:r>
        <w:rPr>
          <w:lang w:val="en-US"/>
          <w:rFonts w:eastAsia="굴림" w:cs="Arial"/>
          <w:color w:val="000000"/>
        </w:rPr>
        <w:tab/>
      </w:r>
      <w:r>
        <w:rPr>
          <w:lang w:val="en-US"/>
          <w:rFonts w:ascii="돋움" w:eastAsia="돋움" w:hAnsi="돋움" w:cs="Arial" w:hint="eastAsia"/>
          <w:b/>
          <w:color w:val="000000"/>
        </w:rPr>
        <w:t>그림</w:t>
      </w:r>
      <w:r>
        <w:rPr>
          <w:lang w:val="en-US"/>
          <w:rFonts w:cs="Arial"/>
          <w:color w:val="000000"/>
        </w:rPr>
        <w:t xml:space="preserve"> 48</w:t>
      </w:r>
      <w:r>
        <w:rPr>
          <w:lang w:val="en-US"/>
          <w:rFonts w:cs="Arial" w:hint="eastAsia"/>
          <w:color w:val="000000"/>
        </w:rPr>
        <w:t>의 시험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구성도와 같</w:t>
      </w:r>
      <w:r>
        <w:rPr>
          <w:lang w:val="en-US"/>
          <w:rFonts w:cs="Arial"/>
          <w:color w:val="000000"/>
        </w:rPr>
        <w:t>이</w:t>
      </w:r>
      <w:r>
        <w:rPr>
          <w:lang w:val="en-US"/>
          <w:rFonts w:cs="Arial" w:hint="eastAsia"/>
          <w:color w:val="000000"/>
        </w:rPr>
        <w:t xml:space="preserve"> 시험 대상 단말 장치와 영상정보 처리 </w:t>
      </w:r>
      <w:r>
        <w:rPr>
          <w:lang w:val="en-US"/>
          <w:rFonts w:cs="Arial" w:hint="eastAsia"/>
          <w:color w:val="000000"/>
        </w:rPr>
        <w:t xml:space="preserve">제어용 단말기(모바일 앱 등)를 </w:t>
      </w:r>
      <w:r>
        <w:rPr>
          <w:lang w:val="en-US"/>
          <w:rFonts w:cs="Arial"/>
          <w:color w:val="000000"/>
        </w:rPr>
        <w:t xml:space="preserve">IP </w:t>
      </w:r>
      <w:r>
        <w:rPr>
          <w:lang w:val="en-US"/>
          <w:rFonts w:cs="Arial" w:hint="eastAsia"/>
          <w:color w:val="000000"/>
        </w:rPr>
        <w:t>네트워크를</w:t>
      </w:r>
      <w:r>
        <w:rPr>
          <w:lang w:val="en-US"/>
          <w:rFonts w:cs="Arial" w:hint="eastAsia"/>
          <w:color w:val="000000"/>
        </w:rPr>
        <w:t xml:space="preserve"> 통해 연결한다.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시험 대상 단말 장치는 기본적으로 공장 초기화 상태에서 시험해야 하며,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필요한 경우 장비의 설정을 변경할 수 있다.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ascii="돋움" w:eastAsia="돋움" w:hAnsi="돋움" w:cs="Arial" w:hint="eastAsia"/>
          <w:b/>
          <w:color w:val="000000"/>
        </w:rPr>
        <w:t>그림</w:t>
      </w:r>
      <w:r>
        <w:rPr>
          <w:lang w:val="en-US"/>
          <w:rFonts w:cs="Arial"/>
          <w:color w:val="000000"/>
        </w:rPr>
        <w:t xml:space="preserve"> 50</w:t>
      </w:r>
      <w:r>
        <w:rPr>
          <w:lang w:val="en-US"/>
          <w:rFonts w:cs="Arial" w:hint="eastAsia"/>
          <w:color w:val="000000"/>
        </w:rPr>
        <w:t>은 시험 절차에 대한 간략한 흐름도를 나타낸다.</w:t>
      </w:r>
      <w:r>
        <w:rPr>
          <w:lang w:val="en-US"/>
          <w:rFonts w:cs="Arial"/>
          <w:color w:val="000000"/>
        </w:rPr>
        <w:t xml:space="preserve"> </w:t>
      </w:r>
    </w:p>
    <w:p>
      <w:pPr>
        <w:pStyle w:val="0"/>
        <w:ind w:left="300" w:hangingChars="150" w:hanging="300"/>
        <w:rPr>
          <w:lang w:val="en-US"/>
          <w:rFonts w:cs="Arial" w:hint="eastAsia"/>
          <w:color w:val="000000"/>
        </w:rPr>
      </w:pPr>
      <w:r>
        <w:rPr>
          <w:lang w:val="en-US"/>
          <w:rFonts w:cs="Arial"/>
          <w:color w:val="000000"/>
        </w:rPr>
        <w:t xml:space="preserve">b) </w:t>
      </w:r>
      <w:r>
        <w:rPr>
          <w:lang w:val="en-US"/>
          <w:rFonts w:cs="Arial" w:hint="eastAsia"/>
          <w:color w:val="000000"/>
        </w:rPr>
        <w:t xml:space="preserve">영상정보 처리 제어용 단말기를 통해 클라우드 서버에 사용자 정보를 등록하기 전에는 </w:t>
      </w:r>
      <w:r>
        <w:rPr/>
        <w:t>단말 장치의 제어 및 관리 기능이 제공되지 않음을 확인한</w:t>
      </w:r>
      <w:r>
        <w:rPr>
          <w:lang w:val="en-US"/>
          <w:rFonts w:cs="Arial" w:hint="eastAsia"/>
          <w:color w:val="000000"/>
        </w:rPr>
        <w:t>다.</w:t>
      </w:r>
      <w:r>
        <w:rPr>
          <w:lang w:val="en-US"/>
          <w:rFonts w:cs="Arial"/>
          <w:color w:val="000000"/>
        </w:rPr>
        <w:t xml:space="preserve"> </w:t>
      </w:r>
    </w:p>
    <w:p>
      <w:pPr>
        <w:pStyle w:val="0"/>
        <w:ind w:left="300" w:hangingChars="150" w:hanging="300"/>
        <w:rPr>
          <w:lang w:val="en-US"/>
          <w:rFonts w:cs="Arial"/>
          <w:color w:val="000000"/>
        </w:rPr>
      </w:pPr>
      <w:r>
        <w:rPr>
          <w:lang w:val="en-US"/>
          <w:rFonts w:cs="Arial"/>
          <w:color w:val="000000"/>
        </w:rPr>
        <w:t>c</w:t>
      </w:r>
      <w:r>
        <w:rPr>
          <w:lang w:val="en-US"/>
          <w:rFonts w:cs="Arial" w:hint="eastAsia"/>
          <w:color w:val="000000"/>
        </w:rPr>
        <w:t>) 영상정보 처리 제어용 단말기를 통해 클라우드 서버에 사용자 정보</w:t>
      </w:r>
      <w:r>
        <w:rPr>
          <w:lang w:val="en-US"/>
          <w:rFonts w:cs="Arial" w:hint="eastAsia"/>
          <w:color w:val="000000"/>
        </w:rPr>
        <w:t>를 등록한다.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이때 클라우드 서버에 등</w:t>
      </w:r>
      <w:r>
        <w:rPr>
          <w:lang w:val="en-US"/>
          <w:rFonts w:cs="Arial" w:hint="eastAsia"/>
          <w:color w:val="000000"/>
        </w:rPr>
        <w:t>록되는 사</w:t>
      </w:r>
      <w:r>
        <w:rPr>
          <w:lang w:val="en-US"/>
          <w:rFonts w:cs="Arial" w:hint="eastAsia"/>
          <w:color w:val="000000"/>
        </w:rPr>
        <w:t>용자 비밀번호의 길이</w:t>
      </w:r>
      <w:r>
        <w:rPr>
          <w:lang w:val="en-US"/>
          <w:rFonts w:ascii="바탕" w:hAnsi="바탕" w:cs="Arial" w:hint="eastAsia"/>
          <w:color w:val="000000"/>
        </w:rPr>
        <w:t>∙</w:t>
      </w:r>
      <w:r>
        <w:rPr>
          <w:lang w:val="en-US"/>
          <w:rFonts w:cs="Arial" w:hint="eastAsia"/>
          <w:color w:val="000000"/>
        </w:rPr>
        <w:t xml:space="preserve">조합은 </w:t>
      </w:r>
      <w:r>
        <w:rPr>
          <w:lang w:val="en-US"/>
          <w:rFonts w:cs="Arial"/>
          <w:color w:val="000000"/>
        </w:rPr>
        <w:t>3</w:t>
      </w:r>
      <w:r>
        <w:rPr>
          <w:lang w:val="en-US"/>
          <w:rFonts w:cs="Arial" w:hint="eastAsia"/>
          <w:color w:val="000000"/>
        </w:rPr>
        <w:t xml:space="preserve">종류 </w:t>
      </w:r>
      <w:r>
        <w:rPr>
          <w:lang w:val="en-US"/>
          <w:rFonts w:cs="Arial"/>
          <w:color w:val="000000"/>
        </w:rPr>
        <w:t>8</w:t>
      </w:r>
      <w:r>
        <w:rPr>
          <w:lang w:val="en-US"/>
          <w:rFonts w:cs="Arial" w:hint="eastAsia"/>
          <w:color w:val="000000"/>
        </w:rPr>
        <w:t xml:space="preserve">자리 이상 또는 </w:t>
      </w:r>
      <w:r>
        <w:rPr>
          <w:lang w:val="en-US"/>
          <w:rFonts w:cs="Arial"/>
          <w:color w:val="000000"/>
        </w:rPr>
        <w:t>2</w:t>
      </w:r>
      <w:r>
        <w:rPr>
          <w:lang w:val="en-US"/>
          <w:rFonts w:cs="Arial" w:hint="eastAsia"/>
          <w:color w:val="000000"/>
        </w:rPr>
        <w:t xml:space="preserve">종류 </w:t>
      </w:r>
      <w:r>
        <w:rPr>
          <w:lang w:val="en-US"/>
          <w:rFonts w:cs="Arial"/>
          <w:color w:val="000000"/>
        </w:rPr>
        <w:t>10</w:t>
      </w:r>
      <w:r>
        <w:rPr>
          <w:lang w:val="en-US"/>
          <w:rFonts w:cs="Arial" w:hint="eastAsia"/>
          <w:color w:val="000000"/>
        </w:rPr>
        <w:t>자리 이상을 충족해야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>한다.</w:t>
      </w:r>
    </w:p>
    <w:p>
      <w:pPr>
        <w:pStyle w:val="0"/>
        <w:ind w:left="300" w:hangingChars="150" w:hanging="300"/>
        <w:rPr/>
      </w:pPr>
      <w:r>
        <w:rPr>
          <w:lang w:val="en-US"/>
          <w:rFonts w:cs="Arial"/>
          <w:color w:val="000000"/>
        </w:rPr>
        <w:t xml:space="preserve">d) </w:t>
      </w:r>
      <w:r>
        <w:rPr>
          <w:rFonts w:hint="eastAsia"/>
        </w:rPr>
        <w:t xml:space="preserve">사용자 정보 등록이 완료되면, </w:t>
      </w:r>
      <w:r>
        <w:rPr>
          <w:lang w:val="en-US"/>
          <w:rFonts w:cs="Arial" w:hint="eastAsia"/>
          <w:color w:val="000000"/>
        </w:rPr>
        <w:t>클라우드 서버에</w:t>
      </w:r>
      <w:r>
        <w:rPr>
          <w:rFonts w:hint="eastAsia"/>
        </w:rPr>
        <w:t xml:space="preserve"> 시험 대상 단말 장치를</w:t>
      </w:r>
      <w:r>
        <w:rPr/>
        <w:t xml:space="preserve"> </w:t>
      </w:r>
      <w:r>
        <w:rPr>
          <w:rFonts w:hint="eastAsia"/>
        </w:rPr>
        <w:t>등록한다.</w:t>
      </w:r>
    </w:p>
    <w:p>
      <w:pPr>
        <w:pStyle w:val="0"/>
        <w:ind w:left="300" w:hangingChars="150" w:hanging="300"/>
        <w:rPr/>
      </w:pPr>
      <w:r>
        <w:rPr>
          <w:rFonts w:cs="Arial"/>
          <w:color w:val="000000"/>
        </w:rPr>
        <w:t xml:space="preserve">e) </w:t>
      </w:r>
      <w:r>
        <w:rPr>
          <w:rFonts w:cs="Arial" w:hint="eastAsia"/>
          <w:color w:val="000000"/>
        </w:rPr>
        <w:t>단말 장</w:t>
      </w:r>
      <w:r>
        <w:rPr>
          <w:rFonts w:cs="Arial" w:hint="eastAsia"/>
          <w:color w:val="000000"/>
        </w:rPr>
        <w:t xml:space="preserve">치 등록 요청은 </w:t>
      </w:r>
      <w:r>
        <w:rPr>
          <w:lang w:val="en-US"/>
          <w:rFonts w:cs="Arial" w:hint="eastAsia"/>
          <w:color w:val="000000"/>
        </w:rPr>
        <w:t>영상정보 처리 제어용 단말기를 통해</w:t>
      </w:r>
      <w:r>
        <w:rPr>
          <w:rFonts w:cs="Arial" w:hint="eastAsia"/>
          <w:color w:val="000000"/>
        </w:rPr>
        <w:t xml:space="preserve"> 클라우드 서버로 전달되며,</w:t>
      </w:r>
      <w:r>
        <w:rPr/>
        <w:t xml:space="preserve"> </w:t>
      </w:r>
      <w:r>
        <w:rPr>
          <w:rFonts w:hint="eastAsia"/>
        </w:rPr>
        <w:t>이 과정에서</w:t>
      </w:r>
      <w:r>
        <w:rPr/>
        <w:t xml:space="preserve"> </w:t>
      </w:r>
      <w:r>
        <w:rPr>
          <w:rFonts w:hint="eastAsia"/>
        </w:rPr>
        <w:t xml:space="preserve">클라우드 서버와 시험 대상 단말 장치 간에 </w:t>
      </w:r>
      <w:r>
        <w:rPr>
          <w:rFonts w:cs="Arial" w:hint="eastAsia"/>
        </w:rPr>
        <w:t>보안성이 확보된 등록 과정이</w:t>
      </w:r>
      <w:r>
        <w:rPr>
          <w:rFonts w:hint="eastAsia"/>
        </w:rPr>
        <w:t xml:space="preserve"> 존재하는지를 확인한다. 이러한 등록 절차는 패킷 분석 도구</w:t>
      </w:r>
      <w:r>
        <w:rPr>
          <w:rFonts w:hint="eastAsia"/>
        </w:rPr>
        <w:t>(W</w:t>
      </w:r>
      <w:r>
        <w:rPr/>
        <w:t xml:space="preserve">ireshark </w:t>
      </w:r>
      <w:r>
        <w:rPr>
          <w:rFonts w:hint="eastAsia"/>
        </w:rPr>
        <w:t>등)를 통해</w:t>
      </w:r>
      <w:r>
        <w:rPr/>
        <w:t xml:space="preserve"> </w:t>
      </w:r>
      <w:r>
        <w:rPr>
          <w:rFonts w:hint="eastAsia"/>
        </w:rPr>
        <w:t>확인할</w:t>
      </w:r>
      <w:r>
        <w:rPr>
          <w:rFonts w:hint="eastAsia"/>
        </w:rPr>
        <w:t xml:space="preserve"> 수 있다</w:t>
      </w:r>
      <w:r>
        <w:rPr/>
        <w:t>(</w:t>
      </w:r>
      <w:r>
        <w:rPr>
          <w:rFonts w:hint="eastAsia"/>
        </w:rPr>
        <w:t>예:</w:t>
      </w:r>
      <w:r>
        <w:rPr/>
        <w:t xml:space="preserve"> TLS </w:t>
      </w:r>
      <w:r>
        <w:rPr/>
        <w:t xml:space="preserve">handshake </w:t>
      </w:r>
      <w:r>
        <w:rPr>
          <w:rFonts w:hint="eastAsia"/>
        </w:rPr>
        <w:t>등)</w:t>
      </w:r>
      <w:r>
        <w:rPr/>
        <w:t xml:space="preserve">. </w:t>
      </w:r>
      <w:r>
        <w:rPr>
          <w:lang w:val="en-US"/>
          <w:rFonts w:cs="Arial" w:hint="eastAsia"/>
          <w:color w:val="000000"/>
        </w:rPr>
        <w:t>이후 영상정보의 조회 또는 제어동작 등이 되는지 확인한다.</w:t>
      </w:r>
    </w:p>
    <w:p>
      <w:pPr>
        <w:pStyle w:val="0"/>
        <w:ind w:left="300" w:hangingChars="150" w:hanging="300"/>
        <w:rPr/>
      </w:pPr>
      <w:r>
        <w:rPr>
          <w:lang w:val="en-US"/>
          <w:rFonts w:cs="Arial"/>
          <w:color w:val="000000"/>
        </w:rPr>
        <w:t xml:space="preserve">f) </w:t>
      </w:r>
      <w:r>
        <w:rPr>
          <w:lang w:val="en-US"/>
          <w:rFonts w:cs="Arial" w:hint="eastAsia"/>
          <w:color w:val="000000"/>
        </w:rPr>
        <w:t>사용자가 클라우드 서버에 로그인(</w:t>
      </w:r>
      <w:r>
        <w:rPr>
          <w:lang w:val="en-US"/>
          <w:rFonts w:cs="Arial"/>
          <w:color w:val="000000"/>
        </w:rPr>
        <w:t>login)</w:t>
      </w:r>
      <w:r>
        <w:rPr>
          <w:lang w:val="en-US"/>
          <w:rFonts w:cs="Arial" w:hint="eastAsia"/>
          <w:color w:val="000000"/>
        </w:rPr>
        <w:t xml:space="preserve"> 시,</w:t>
      </w:r>
      <w:r>
        <w:rPr>
          <w:lang w:val="en-US"/>
          <w:rFonts w:cs="Arial"/>
          <w:color w:val="000000"/>
        </w:rPr>
        <w:t xml:space="preserve"> </w:t>
      </w:r>
      <w:r>
        <w:rPr>
          <w:lang w:val="en-US"/>
          <w:rFonts w:cs="Arial" w:hint="eastAsia"/>
          <w:color w:val="000000"/>
        </w:rPr>
        <w:t xml:space="preserve">비밀번호를 </w:t>
      </w:r>
      <w:r>
        <w:rPr>
          <w:rFonts w:ascii="바탕" w:hAnsi="바탕" w:cs="Arial" w:hint="eastAsia"/>
          <w:color w:val="000000"/>
        </w:rPr>
        <w:t>연속하여 일정 횟수(최대5회</w:t>
      </w:r>
      <w:r>
        <w:rPr>
          <w:rFonts w:ascii="바탕" w:hAnsi="바탕" w:cs="Arial" w:hint="eastAsia"/>
          <w:color w:val="000000"/>
        </w:rPr>
        <w:t>)</w:t>
      </w:r>
      <w:r>
        <w:rPr>
          <w:rFonts w:ascii="바탕" w:hAnsi="바탕" w:cs="Arial"/>
          <w:color w:val="000000"/>
        </w:rPr>
        <w:t xml:space="preserve"> </w:t>
      </w:r>
      <w:r>
        <w:rPr>
          <w:rFonts w:ascii="바탕" w:hAnsi="바탕" w:cs="Arial" w:hint="eastAsia"/>
          <w:color w:val="000000"/>
        </w:rPr>
        <w:t>잘못 입력한 경우,</w:t>
      </w:r>
      <w:r>
        <w:rPr>
          <w:rFonts w:hint="eastAsia"/>
        </w:rPr>
        <w:t xml:space="preserve"> 일정 시간(</w:t>
      </w:r>
      <w:r>
        <w:rPr/>
        <w:t>30</w:t>
      </w:r>
      <w:r>
        <w:rPr>
          <w:rFonts w:hint="eastAsia"/>
        </w:rPr>
        <w:t>초~</w:t>
      </w:r>
      <w:r>
        <w:rPr/>
        <w:t>60</w:t>
      </w:r>
      <w:r>
        <w:rPr>
          <w:rFonts w:hint="eastAsia"/>
        </w:rPr>
        <w:t>분)</w:t>
      </w:r>
      <w:r>
        <w:rPr/>
        <w:t xml:space="preserve"> </w:t>
      </w:r>
      <w:r>
        <w:rPr>
          <w:rFonts w:hint="eastAsia"/>
        </w:rPr>
        <w:t>접속이 차단되는지 확인한다.</w:t>
      </w:r>
    </w:p>
    <w:p>
      <w:pPr>
        <w:pStyle w:val="0"/>
        <w:ind w:left="300" w:hangingChars="150" w:hanging="300"/>
        <w:rPr/>
      </w:pPr>
    </w:p>
    <w:p>
      <w:pPr>
        <w:pStyle w:val="0"/>
        <w:ind w:left="300" w:hangingChars="150" w:hanging="300"/>
        <w:jc w:val="center"/>
        <w:rPr/>
      </w:pPr>
      <w:r>
        <w:rPr/>
        <w:drawing>
          <wp:inline distT="0" distB="0" distL="0" distR="0">
            <wp:extent cx="5500370" cy="3960495"/>
            <wp:effectExtent l="0" t="0" r="0" b="0"/>
            <wp:docPr id="1029" name="shape1029" hidden="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0"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3960495"/>
                    </a:xfrm>
                    <a:prstGeom prst="rect"/>
                    <a:noFill/>
                    <a:ln>
                      <a:noFill/>
                      <a:miter lim="524288"/>
                    </a:ln>
                  </pic:spPr>
                </pic:pic>
              </a:graphicData>
            </a:graphic>
          </wp:inline>
        </w:drawing>
      </w:r>
    </w:p>
    <w:p>
      <w:pPr>
        <w:pStyle w:val="0"/>
        <w:ind w:left="589" w:hangingChars="300" w:hanging="589"/>
        <w:tabs>
          <w:tab w:val="left" w:pos="568"/>
        </w:tabs>
        <w:rPr>
          <w:lang w:val="en-US"/>
          <w:rFonts w:ascii="돋움" w:eastAsia="돋움" w:hAnsi="돋움"/>
          <w:b/>
        </w:rPr>
      </w:pPr>
    </w:p>
    <w:p>
      <w:pPr>
        <w:pStyle w:val="0"/>
        <w:ind w:left="589" w:hangingChars="300" w:hanging="589"/>
        <w:tabs>
          <w:tab w:val="left" w:pos="568"/>
        </w:tabs>
        <w:rPr>
          <w:lang w:val="en-US"/>
        </w:rPr>
      </w:pPr>
      <w:r>
        <w:rPr>
          <w:lang w:val="en-US"/>
          <w:rFonts w:ascii="돋움" w:eastAsia="돋움" w:hAnsi="돋움" w:hint="eastAsia"/>
          <w:b/>
        </w:rPr>
        <w:t>비고</w:t>
      </w:r>
      <w:r>
        <w:rPr>
          <w:lang w:val="en-US"/>
          <w:rFonts w:hint="eastAsia"/>
        </w:rPr>
        <w:tab/>
      </w:r>
      <w:r>
        <w:rPr>
          <w:lang w:val="en-US"/>
          <w:rFonts w:hint="eastAsia"/>
        </w:rPr>
        <w:t>시험 대상 단말 장치의 상태 확인 또는 교체,</w:t>
      </w:r>
      <w:r>
        <w:rPr>
          <w:lang w:val="en-US"/>
        </w:rPr>
        <w:t xml:space="preserve"> </w:t>
      </w:r>
      <w:r>
        <w:rPr>
          <w:lang w:val="en-US"/>
          <w:rFonts w:hint="eastAsia"/>
        </w:rPr>
        <w:t xml:space="preserve">시험 환경 조건 등의 점검을 통해 적합성 요구 조건 부합 여부를 재시험한다. </w:t>
      </w:r>
    </w:p>
    <w:p>
      <w:pPr>
        <w:pStyle w:val="0"/>
        <w:rPr>
          <w:lang w:val="en-US"/>
        </w:rPr>
      </w:pPr>
    </w:p>
    <w:p>
      <w:pPr>
        <w:pStyle w:val="137"/>
        <w:rPr/>
      </w:pPr>
      <w:r>
        <w:rPr>
          <w:rFonts w:hint="eastAsia"/>
        </w:rPr>
        <w:t>그</w:t>
      </w:r>
      <w:r>
        <w:rPr>
          <w:rFonts w:hint="eastAsia"/>
        </w:rPr>
        <w:t>림</w:t>
      </w:r>
      <w:r>
        <w:rPr>
          <w:rFonts w:hint="eastAsia"/>
        </w:rPr>
        <w:t xml:space="preserve"> </w:t>
      </w:r>
      <w:r>
        <w:rPr/>
        <w:fldChar w:fldCharType="begin"/>
      </w:r>
      <w:r>
        <w:rPr/>
        <w:instrText xml:space="preserve">\IF </w:instrText>
      </w:r>
      <w:r>
        <w:rPr/>
        <w:fldChar w:fldCharType="begin"/>
      </w:r>
      <w:r>
        <w:rPr/>
        <w:instrText xml:space="preserve">SEQ aaa \c </w:instrText>
      </w:r>
      <w:r>
        <w:rPr/>
        <w:fldChar w:fldCharType="separate"/>
      </w:r>
      <w:r>
        <w:rPr>
          <w:noProof/>
        </w:rPr>
        <w:t>0</w:t>
      </w:r>
      <w:r>
        <w:rPr/>
        <w:fldChar w:fldCharType="end"/>
      </w:r>
      <w:r>
        <w:rPr/>
        <w:t>&gt;= 1</w:t>
      </w:r>
      <w:r>
        <w:rPr/>
        <w:t xml:space="preserve"> "</w:t>
      </w:r>
      <w:r>
        <w:rPr/>
        <w:fldChar w:fldCharType="begin"/>
      </w:r>
      <w:r>
        <w:rPr/>
        <w:instrText>SEQ a</w:instrText>
      </w:r>
      <w:r>
        <w:rPr/>
        <w:instrText xml:space="preserve">aa \c \* ALPHABETIC </w:instrText>
      </w:r>
      <w:r>
        <w:rPr/>
        <w:fldChar w:fldCharType="separate"/>
      </w:r>
      <w:r>
        <w:rPr/>
        <w:t>A</w:t>
      </w:r>
      <w:r>
        <w:rPr/>
        <w:fldChar w:fldCharType="end"/>
      </w:r>
      <w:r>
        <w:rPr/>
        <w:t xml:space="preserve">." </w:t>
      </w:r>
      <w:r>
        <w:rPr/>
        <w:fldChar w:fldCharType="end"/>
      </w:r>
      <w:r>
        <w:rPr/>
        <w:fldChar w:fldCharType="begin"/>
      </w:r>
      <w:r>
        <w:rPr/>
        <w:instrText xml:space="preserve">\IF </w:instrText>
      </w:r>
      <w:r>
        <w:rPr/>
        <w:fldChar w:fldCharType="begin"/>
      </w:r>
      <w:r>
        <w:rPr/>
        <w:instrText>SEQ aaa</w:instrText>
      </w:r>
      <w:r>
        <w:rPr>
          <w:rFonts w:hint="eastAsia"/>
        </w:rPr>
        <w:instrText>l</w:instrText>
      </w:r>
      <w:r>
        <w:rPr/>
        <w:instrText xml:space="preserve"> \c </w:instrText>
      </w:r>
      <w:r>
        <w:rPr/>
        <w:fldChar w:fldCharType="separate"/>
      </w:r>
      <w:r>
        <w:rPr>
          <w:noProof/>
        </w:rPr>
        <w:t>0</w:t>
      </w:r>
      <w:r>
        <w:rPr/>
        <w:fldChar w:fldCharType="end"/>
      </w:r>
      <w:r>
        <w:rPr/>
        <w:t>&gt;= 1 "</w:t>
      </w:r>
      <w:r>
        <w:rPr/>
        <w:fldChar w:fldCharType="begin"/>
      </w:r>
      <w:r>
        <w:rPr/>
        <w:instrText xml:space="preserve">SEQ </w:instrText>
      </w:r>
      <w:r>
        <w:rPr>
          <w:rFonts w:hint="eastAsia"/>
        </w:rPr>
        <w:instrText>no</w:instrText>
      </w:r>
      <w:r>
        <w:rPr/>
        <w:instrText xml:space="preserve"> </w:instrText>
      </w:r>
      <w:r>
        <w:rPr>
          <w:rFonts w:hint="eastAsia"/>
        </w:rPr>
        <w:instrText xml:space="preserve">\c </w:instrText>
      </w:r>
      <w:r>
        <w:rPr/>
        <w:fldChar w:fldCharType="separate"/>
      </w:r>
      <w:r>
        <w:rPr/>
        <w:t>1</w:t>
      </w:r>
      <w:r>
        <w:rPr/>
        <w:fldChar w:fldCharType="end"/>
      </w:r>
      <w:r>
        <w:rPr/>
        <w:fldChar w:fldCharType="begin"/>
      </w:r>
      <w:r>
        <w:rPr/>
        <w:instrText xml:space="preserve">SEQ </w:instrText>
      </w:r>
      <w:r>
        <w:rPr>
          <w:rFonts w:hint="eastAsia"/>
        </w:rPr>
        <w:instrText>du</w:instrText>
      </w:r>
      <w:r>
        <w:rPr/>
        <w:instrText xml:space="preserve">aaa \c \* ALPHABETIC </w:instrText>
      </w:r>
      <w:r>
        <w:rPr/>
        <w:fldChar w:fldCharType="separate"/>
      </w:r>
      <w:r>
        <w:rPr/>
        <w:t>A</w:t>
      </w:r>
      <w:r>
        <w:rPr/>
        <w:fldChar w:fldCharType="end"/>
      </w:r>
      <w:r>
        <w:rPr/>
        <w:t xml:space="preserve">." </w:t>
      </w:r>
      <w:r>
        <w:rPr/>
        <w:fldChar w:fldCharType="begin"/>
      </w:r>
      <w:r>
        <w:rPr/>
        <w:instrText xml:space="preserve"> \IF </w:instrText>
      </w:r>
      <w:r>
        <w:rPr/>
        <w:fldChar w:fldCharType="begin"/>
      </w:r>
      <w:r>
        <w:rPr/>
        <w:instrText xml:space="preserve">SEQ </w:instrText>
      </w:r>
      <w:r>
        <w:rPr>
          <w:rFonts w:hint="eastAsia"/>
        </w:rPr>
        <w:instrText>no</w:instrText>
      </w:r>
      <w:r>
        <w:rPr/>
        <w:instrText xml:space="preserve"> \c </w:instrText>
      </w:r>
      <w:r>
        <w:rPr/>
        <w:fldChar w:fldCharType="separate"/>
      </w:r>
      <w:r>
        <w:rPr>
          <w:noProof/>
        </w:rPr>
        <w:t>0</w:t>
      </w:r>
      <w:r>
        <w:rPr/>
        <w:fldChar w:fldCharType="end"/>
      </w:r>
      <w:r>
        <w:rPr/>
        <w:t>&gt;= 1</w:t>
      </w:r>
      <w:r>
        <w:rPr>
          <w:rFonts w:hint="eastAsia"/>
        </w:rPr>
        <w:t xml:space="preserve"> "</w:t>
      </w:r>
      <w:r>
        <w:rPr/>
        <w:fldChar w:fldCharType="begin"/>
      </w:r>
      <w:r>
        <w:rPr>
          <w:rFonts w:hint="eastAsia"/>
        </w:rPr>
        <w:instrText>SEQ no</w:instrText>
      </w:r>
      <w:r>
        <w:rPr/>
        <w:instrText xml:space="preserve"> </w:instrText>
      </w:r>
      <w:r>
        <w:rPr>
          <w:rFonts w:hint="eastAsia"/>
        </w:rPr>
        <w:instrText>\c</w:instrText>
      </w:r>
      <w:r>
        <w:rPr/>
        <w:instrText xml:space="preserve"> </w:instrText>
      </w:r>
      <w:r>
        <w:rPr/>
        <w:fldChar w:fldCharType="separate"/>
      </w:r>
      <w:r>
        <w:rPr/>
        <w:t>1</w:t>
      </w:r>
      <w:r>
        <w:rPr/>
        <w:fldChar w:fldCharType="end"/>
      </w:r>
      <w:r>
        <w:rPr>
          <w:rFonts w:hint="eastAsia"/>
        </w:rPr>
        <w:t>."</w:t>
      </w:r>
      <w:r>
        <w:rPr/>
        <w:t xml:space="preserve"> </w:t>
      </w:r>
      <w:r>
        <w:rPr/>
        <w:fldChar w:fldCharType="end"/>
      </w:r>
      <w:r>
        <w:rPr/>
        <w:fldChar w:fldCharType="end"/>
      </w:r>
      <w:r>
        <w:rPr/>
        <w:t>50</w:t>
      </w:r>
      <w:r>
        <w:rPr>
          <w:rFonts w:ascii="바탕" w:eastAsia="바탕" w:hAnsi="바탕" w:hint="eastAsia"/>
        </w:rPr>
        <w:t xml:space="preserve"> </w:t>
      </w:r>
      <w:r>
        <w:rPr>
          <w:lang w:val="en-US"/>
          <w:rFonts w:ascii="돋움" w:hAnsi="돋움"/>
        </w:rPr>
        <w:t>—</w:t>
      </w:r>
      <w:r>
        <w:rPr>
          <w:rFonts w:ascii="바탕" w:eastAsia="바탕" w:hAnsi="바탕" w:hint="eastAsia"/>
        </w:rPr>
        <w:t xml:space="preserve"> </w:t>
      </w:r>
      <w:r>
        <w:rPr>
          <w:rFonts w:hint="eastAsia"/>
        </w:rPr>
        <w:t xml:space="preserve">클라우드 접속 방식의 </w:t>
      </w:r>
      <w:r>
        <w:rPr/>
        <w:t xml:space="preserve">IP </w:t>
      </w:r>
      <w:r>
        <w:rPr>
          <w:rFonts w:hint="eastAsia"/>
        </w:rPr>
        <w:t>기반 영</w:t>
      </w:r>
      <w:r>
        <w:rPr/>
        <w:t>상</w:t>
      </w:r>
      <w:r>
        <w:rPr>
          <w:rFonts w:hint="eastAsia"/>
        </w:rPr>
        <w:t>정</w:t>
      </w:r>
      <w:r>
        <w:rPr/>
        <w:t>보</w:t>
      </w:r>
      <w:r>
        <w:rPr>
          <w:rFonts w:hint="eastAsia"/>
        </w:rPr>
        <w:t>처</w:t>
      </w:r>
      <w:r>
        <w:rPr/>
        <w:t>리</w:t>
      </w:r>
      <w:r>
        <w:rPr>
          <w:rFonts w:hint="eastAsia"/>
        </w:rPr>
        <w:t>기</w:t>
      </w:r>
      <w:r>
        <w:rPr/>
        <w:t>기</w:t>
      </w:r>
      <w:r>
        <w:rPr>
          <w:rFonts w:hint="eastAsia"/>
        </w:rPr>
        <w:t xml:space="preserve"> 비</w:t>
      </w:r>
      <w:r>
        <w:rPr/>
        <w:t>밀</w:t>
      </w:r>
      <w:r>
        <w:rPr>
          <w:rFonts w:hint="eastAsia"/>
        </w:rPr>
        <w:t>번</w:t>
      </w:r>
      <w:r>
        <w:rPr/>
        <w:t>호</w:t>
      </w:r>
      <w:r>
        <w:rPr>
          <w:rFonts w:hint="eastAsia"/>
        </w:rPr>
        <w:t xml:space="preserve"> 시험 절차 흐름도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2"/>
        <w:numPr>
          <w:ilvl w:val="1"/>
          <w:numId w:val="2"/>
        </w:numPr>
        <w:rPr>
          <w:lang w:eastAsia="ko-KR"/>
        </w:rPr>
      </w:pPr>
      <w:bookmarkStart w:id="11" w:name="_Toc115799028"/>
      <w:bookmarkStart w:id="12" w:name="_Toc116462020"/>
      <w:r>
        <w:rPr>
          <w:lang w:eastAsia="ko-KR"/>
          <w:rFonts w:hint="eastAsia"/>
        </w:rPr>
        <w:t>기록사항</w:t>
      </w:r>
      <w:bookmarkEnd w:id="11"/>
      <w:bookmarkEnd w:id="12"/>
    </w:p>
    <w:p>
      <w:pPr>
        <w:pStyle w:val="0"/>
        <w:rPr>
          <w:lang w:val="de-DE"/>
        </w:rPr>
      </w:pPr>
    </w:p>
    <w:p>
      <w:pPr>
        <w:pStyle w:val="0"/>
        <w:rPr>
          <w:lang w:val="de-DE"/>
          <w:rFonts w:hint="eastAsia"/>
        </w:rPr>
      </w:pPr>
      <w:r>
        <w:rPr>
          <w:lang w:val="de-DE"/>
          <w:rFonts w:hint="eastAsia"/>
        </w:rPr>
        <w:t>1</w:t>
      </w:r>
      <w:r>
        <w:rPr>
          <w:lang w:val="de-DE"/>
        </w:rPr>
        <w:t xml:space="preserve">) </w:t>
      </w:r>
      <w:r>
        <w:rPr>
          <w:lang w:val="de-DE"/>
          <w:rFonts w:hint="eastAsia"/>
        </w:rPr>
        <w:t xml:space="preserve">직접 접속 방식의 </w:t>
      </w:r>
      <w:r>
        <w:rPr>
          <w:lang w:val="de-DE"/>
        </w:rPr>
        <w:t xml:space="preserve">IP </w:t>
      </w:r>
      <w:r>
        <w:rPr>
          <w:lang w:val="de-DE"/>
          <w:rFonts w:hint="eastAsia"/>
        </w:rPr>
        <w:t>기반 영</w:t>
      </w:r>
      <w:r>
        <w:rPr>
          <w:lang w:val="de-DE"/>
          <w:rFonts w:hint="eastAsia"/>
        </w:rPr>
        <w:t>상정보처</w:t>
      </w:r>
      <w:r>
        <w:rPr>
          <w:lang w:val="de-DE"/>
          <w:rFonts w:hint="eastAsia"/>
        </w:rPr>
        <w:t>리기기 비밀번호 시험</w:t>
      </w:r>
    </w:p>
    <w:p>
      <w:pPr>
        <w:pStyle w:val="0"/>
        <w:rPr>
          <w:lang w:val="de-DE"/>
          <w:rFonts w:hint="eastAsia"/>
        </w:rPr>
      </w:pPr>
    </w:p>
    <w:p>
      <w:pPr>
        <w:pStyle w:val="67"/>
        <w:ind w:left="349" w:hangingChars="178" w:hanging="349"/>
        <w:numPr>
          <w:ilvl w:val="0"/>
          <w:numId w:val="4"/>
        </w:numPr>
        <w:rPr>
          <w:rFonts w:cs="Arial"/>
        </w:rPr>
      </w:pPr>
      <w:r>
        <w:rPr>
          <w:lang w:eastAsia="ko-KR"/>
          <w:rFonts w:cs="Arial" w:hint="eastAsia"/>
          <w:b/>
        </w:rPr>
        <w:t>7.4</w:t>
      </w:r>
      <w:r>
        <w:rPr>
          <w:lang w:eastAsia="ko-KR"/>
          <w:rFonts w:cs="Arial"/>
          <w:b/>
        </w:rPr>
        <w:t>.</w:t>
      </w:r>
      <w:r>
        <w:rPr>
          <w:lang w:eastAsia="ko-KR"/>
          <w:rFonts w:cs="Arial"/>
          <w:b/>
        </w:rPr>
        <w:t>1</w:t>
      </w:r>
      <w:r>
        <w:rPr>
          <w:lang w:eastAsia="ko-KR"/>
          <w:rFonts w:cs="Arial" w:hint="eastAsia"/>
        </w:rPr>
        <w:t xml:space="preserve">의 </w:t>
      </w:r>
      <w:r>
        <w:rPr>
          <w:rFonts w:cs="Arial" w:hint="eastAsia"/>
        </w:rPr>
        <w:t>시험</w:t>
      </w:r>
      <w:r>
        <w:rPr>
          <w:rFonts w:cs="Arial" w:hint="eastAsia"/>
        </w:rPr>
        <w:t xml:space="preserve"> 절차</w:t>
      </w:r>
      <w:r>
        <w:rPr>
          <w:rFonts w:cs="Arial" w:hint="eastAsia"/>
        </w:rPr>
        <w:t xml:space="preserve"> c)</w:t>
      </w:r>
      <w:r>
        <w:rPr>
          <w:rFonts w:cs="Arial" w:hint="eastAsia"/>
        </w:rPr>
        <w:t>를 통한</w:t>
      </w:r>
      <w:r>
        <w:rPr>
          <w:rFonts w:cs="Arial"/>
        </w:rPr>
        <w:t xml:space="preserve"> </w:t>
      </w:r>
      <w:r>
        <w:rPr>
          <w:rFonts w:cs="Arial" w:hint="eastAsia"/>
        </w:rPr>
        <w:t>영상정보의 조회 또는 제어 동작 여부</w:t>
      </w:r>
    </w:p>
    <w:p>
      <w:pPr>
        <w:pStyle w:val="67"/>
        <w:ind w:left="349" w:hangingChars="178" w:hanging="349"/>
        <w:numPr>
          <w:ilvl w:val="0"/>
          <w:numId w:val="5"/>
        </w:numPr>
        <w:rPr>
          <w:rFonts w:cs="Arial" w:hint="eastAsia"/>
        </w:rPr>
      </w:pPr>
      <w:r>
        <w:rPr>
          <w:lang w:eastAsia="ko-KR"/>
          <w:rFonts w:cs="Arial" w:hint="eastAsia"/>
          <w:b/>
        </w:rPr>
        <w:t>7.4</w:t>
      </w:r>
      <w:r>
        <w:rPr>
          <w:lang w:eastAsia="ko-KR"/>
          <w:rFonts w:cs="Arial"/>
          <w:b/>
        </w:rPr>
        <w:t>.1</w:t>
      </w:r>
      <w:r>
        <w:rPr>
          <w:lang w:eastAsia="ko-KR"/>
          <w:rFonts w:cs="Arial" w:hint="eastAsia"/>
        </w:rPr>
        <w:t>의</w:t>
      </w:r>
      <w:r>
        <w:rPr>
          <w:rFonts w:cs="Arial" w:hint="eastAsia"/>
        </w:rPr>
        <w:t xml:space="preserve"> </w:t>
      </w:r>
      <w:r>
        <w:rPr>
          <w:rFonts w:cs="Arial" w:hint="eastAsia"/>
        </w:rPr>
        <w:t>시험 절차</w:t>
      </w:r>
      <w:r>
        <w:rPr>
          <w:rFonts w:cs="Arial" w:hint="eastAsia"/>
        </w:rPr>
        <w:t xml:space="preserve"> </w:t>
      </w:r>
      <w:r>
        <w:rPr>
          <w:rFonts w:cs="Arial"/>
        </w:rPr>
        <w:t>d)</w:t>
      </w:r>
      <w:r>
        <w:rPr>
          <w:rFonts w:cs="Arial" w:hint="eastAsia"/>
        </w:rPr>
        <w:t>를 통한 영상정보의 조회 또는 제어 동작 여부</w:t>
      </w:r>
      <w:r>
        <w:rPr>
          <w:lang w:eastAsia="ko-KR"/>
          <w:rFonts w:cs="Arial" w:hint="eastAsia"/>
        </w:rPr>
        <w:t>,</w:t>
      </w:r>
      <w:r>
        <w:rPr>
          <w:lang w:eastAsia="ko-KR"/>
          <w:rFonts w:cs="Arial"/>
        </w:rPr>
        <w:t xml:space="preserve"> </w:t>
      </w:r>
      <w:r>
        <w:rPr>
          <w:lang w:eastAsia="ko-KR"/>
          <w:rFonts w:cs="Arial" w:hint="eastAsia"/>
        </w:rPr>
        <w:t>비밀번호 길이</w:t>
      </w:r>
      <w:r>
        <w:rPr>
          <w:lang w:eastAsia="ko-KR"/>
          <w:rFonts w:ascii="바탕" w:hAnsi="바탕" w:cs="Arial" w:hint="eastAsia"/>
        </w:rPr>
        <w:t>∙</w:t>
      </w:r>
      <w:r>
        <w:rPr>
          <w:lang w:eastAsia="ko-KR"/>
          <w:rFonts w:cs="Arial" w:hint="eastAsia"/>
        </w:rPr>
        <w:t>조합</w:t>
      </w:r>
      <w:r>
        <w:rPr>
          <w:lang w:eastAsia="ko-KR"/>
          <w:rFonts w:cs="Arial"/>
        </w:rPr>
        <w:t xml:space="preserve"> </w:t>
      </w:r>
      <w:r>
        <w:rPr>
          <w:lang w:eastAsia="ko-KR"/>
          <w:rFonts w:cs="Arial" w:hint="eastAsia"/>
        </w:rPr>
        <w:t>만족 여부</w:t>
      </w:r>
      <w:r>
        <w:rPr>
          <w:rFonts w:cs="Arial" w:hint="eastAsia"/>
        </w:rPr>
        <w:t xml:space="preserve"> </w:t>
      </w:r>
    </w:p>
    <w:p>
      <w:pPr>
        <w:pStyle w:val="67"/>
        <w:ind w:left="349" w:hangingChars="178" w:hanging="349"/>
        <w:numPr>
          <w:ilvl w:val="0"/>
          <w:numId w:val="5"/>
        </w:numPr>
        <w:rPr>
          <w:rFonts w:cs="Arial"/>
        </w:rPr>
      </w:pPr>
      <w:r>
        <w:rPr>
          <w:lang w:eastAsia="ko-KR"/>
          <w:rFonts w:cs="Arial" w:hint="eastAsia"/>
          <w:b/>
        </w:rPr>
        <w:t>7.4</w:t>
      </w:r>
      <w:r>
        <w:rPr>
          <w:lang w:eastAsia="ko-KR"/>
          <w:rFonts w:cs="Arial"/>
          <w:b/>
        </w:rPr>
        <w:t>.1</w:t>
      </w:r>
      <w:r>
        <w:rPr>
          <w:lang w:eastAsia="ko-KR"/>
          <w:rFonts w:cs="Arial" w:hint="eastAsia"/>
        </w:rPr>
        <w:t>의</w:t>
      </w:r>
      <w:r>
        <w:rPr>
          <w:rFonts w:cs="Arial" w:hint="eastAsia"/>
        </w:rPr>
        <w:t xml:space="preserve"> </w:t>
      </w:r>
      <w:r>
        <w:rPr>
          <w:rFonts w:cs="Arial" w:hint="eastAsia"/>
        </w:rPr>
        <w:t>시험 절차</w:t>
      </w:r>
      <w:r>
        <w:rPr>
          <w:rFonts w:cs="Arial" w:hint="eastAsia"/>
        </w:rPr>
        <w:t xml:space="preserve"> </w:t>
      </w:r>
      <w:r>
        <w:rPr>
          <w:rFonts w:cs="Arial"/>
        </w:rPr>
        <w:t>e)</w:t>
      </w:r>
      <w:r>
        <w:rPr>
          <w:rFonts w:cs="Arial" w:hint="eastAsia"/>
        </w:rPr>
        <w:t>를 통한 영상정보의 조회 또는 제어 동작 여부</w:t>
      </w:r>
      <w:r>
        <w:rPr>
          <w:lang w:eastAsia="ko-KR"/>
          <w:rFonts w:cs="Arial" w:hint="eastAsia"/>
        </w:rPr>
        <w:t>,</w:t>
      </w:r>
      <w:r>
        <w:rPr>
          <w:lang w:eastAsia="ko-KR"/>
          <w:rFonts w:cs="Arial"/>
        </w:rPr>
        <w:t xml:space="preserve"> </w:t>
      </w:r>
      <w:r>
        <w:rPr>
          <w:lang w:eastAsia="ko-KR"/>
          <w:rFonts w:cs="Arial" w:hint="eastAsia"/>
        </w:rPr>
        <w:t>비밀번호 변경 여부,</w:t>
      </w:r>
      <w:r>
        <w:rPr>
          <w:lang w:eastAsia="ko-KR"/>
          <w:rFonts w:cs="Arial"/>
        </w:rPr>
        <w:t xml:space="preserve"> </w:t>
      </w:r>
      <w:r>
        <w:rPr>
          <w:lang w:eastAsia="ko-KR"/>
          <w:rFonts w:cs="Arial" w:hint="eastAsia"/>
        </w:rPr>
        <w:t>비밀번호 길이</w:t>
      </w:r>
      <w:r>
        <w:rPr>
          <w:lang w:eastAsia="ko-KR"/>
          <w:rFonts w:ascii="바탕" w:hAnsi="바탕" w:cs="Arial" w:hint="eastAsia"/>
        </w:rPr>
        <w:t>∙</w:t>
      </w:r>
      <w:r>
        <w:rPr>
          <w:lang w:eastAsia="ko-KR"/>
          <w:rFonts w:cs="Arial" w:hint="eastAsia"/>
        </w:rPr>
        <w:t>조합</w:t>
      </w:r>
      <w:r>
        <w:rPr>
          <w:lang w:eastAsia="ko-KR"/>
          <w:rFonts w:cs="Arial"/>
        </w:rPr>
        <w:t xml:space="preserve"> </w:t>
      </w:r>
      <w:r>
        <w:rPr>
          <w:lang w:eastAsia="ko-KR"/>
          <w:rFonts w:cs="Arial" w:hint="eastAsia"/>
        </w:rPr>
        <w:t>만족 여부</w:t>
      </w:r>
      <w:r>
        <w:rPr>
          <w:rFonts w:cs="Arial" w:hint="eastAsia"/>
        </w:rPr>
        <w:t xml:space="preserve"> </w:t>
      </w:r>
    </w:p>
    <w:p>
      <w:pPr>
        <w:pStyle w:val="67"/>
        <w:ind w:left="349" w:hangingChars="178" w:hanging="349"/>
        <w:numPr>
          <w:ilvl w:val="0"/>
          <w:numId w:val="4"/>
        </w:numPr>
        <w:rPr>
          <w:rFonts w:cs="Arial"/>
          <w:color w:val="000000"/>
        </w:rPr>
      </w:pPr>
      <w:r>
        <w:rPr>
          <w:lang w:eastAsia="ko-KR"/>
          <w:rFonts w:cs="Arial" w:hint="eastAsia"/>
          <w:b/>
        </w:rPr>
        <w:t>7.4</w:t>
      </w:r>
      <w:r>
        <w:rPr>
          <w:lang w:eastAsia="ko-KR"/>
          <w:rFonts w:cs="Arial"/>
          <w:b/>
        </w:rPr>
        <w:t>.1</w:t>
      </w:r>
      <w:r>
        <w:rPr>
          <w:lang w:eastAsia="ko-KR"/>
          <w:rFonts w:cs="Arial" w:hint="eastAsia"/>
        </w:rPr>
        <w:t>의</w:t>
      </w:r>
      <w:r>
        <w:rPr>
          <w:rFonts w:cs="Arial" w:hint="eastAsia"/>
        </w:rPr>
        <w:t xml:space="preserve"> 시험</w:t>
      </w:r>
      <w:r>
        <w:rPr>
          <w:lang w:eastAsia="ko-KR"/>
          <w:rFonts w:cs="Arial" w:hint="eastAsia"/>
        </w:rPr>
        <w:t xml:space="preserve"> 절차 </w:t>
      </w:r>
      <w:r>
        <w:rPr>
          <w:lang w:eastAsia="ko-KR"/>
          <w:rFonts w:cs="Arial"/>
        </w:rPr>
        <w:t>f)</w:t>
      </w:r>
      <w:r>
        <w:rPr>
          <w:lang w:eastAsia="ko-KR"/>
          <w:rFonts w:cs="Arial" w:hint="eastAsia"/>
        </w:rPr>
        <w:t>를 통한 비밀번호 입력 실패 횟수 제한 기능 및 접속 차단 여부</w:t>
      </w:r>
    </w:p>
    <w:p>
      <w:pPr>
        <w:pStyle w:val="0"/>
        <w:rPr/>
      </w:pPr>
    </w:p>
    <w:p>
      <w:pPr>
        <w:pStyle w:val="0"/>
        <w:rPr>
          <w:lang w:val="de-DE"/>
          <w:rFonts w:hint="eastAsia"/>
        </w:rPr>
      </w:pPr>
      <w:r>
        <w:rPr>
          <w:lang w:val="de-DE"/>
        </w:rPr>
        <w:t xml:space="preserve">2) </w:t>
      </w:r>
      <w:r>
        <w:rPr>
          <w:lang w:val="de-DE"/>
          <w:rFonts w:hint="eastAsia"/>
        </w:rPr>
        <w:t>클라우드 접속 방</w:t>
      </w:r>
      <w:r>
        <w:rPr>
          <w:lang w:val="de-DE"/>
          <w:rFonts w:hint="eastAsia"/>
        </w:rPr>
        <w:t>식의</w:t>
      </w:r>
      <w:r>
        <w:rPr>
          <w:lang w:val="de-DE"/>
          <w:rFonts w:hint="eastAsia"/>
        </w:rPr>
        <w:t xml:space="preserve"> </w:t>
      </w:r>
      <w:r>
        <w:rPr>
          <w:lang w:val="de-DE"/>
        </w:rPr>
        <w:t>IP</w:t>
      </w:r>
      <w:r>
        <w:rPr>
          <w:lang w:val="de-DE"/>
        </w:rPr>
        <w:t xml:space="preserve"> </w:t>
      </w:r>
      <w:r>
        <w:rPr>
          <w:lang w:val="de-DE"/>
          <w:rFonts w:hint="eastAsia"/>
        </w:rPr>
        <w:t>기반 영상정보처리기기 비밀번호 시험</w:t>
      </w:r>
    </w:p>
    <w:p>
      <w:pPr>
        <w:pStyle w:val="0"/>
        <w:rPr>
          <w:lang w:val="de-DE"/>
          <w:rFonts w:hint="eastAsia"/>
        </w:rPr>
      </w:pPr>
    </w:p>
    <w:p>
      <w:pPr>
        <w:pStyle w:val="67"/>
        <w:ind w:left="349" w:hangingChars="178" w:hanging="349"/>
        <w:numPr>
          <w:ilvl w:val="0"/>
          <w:numId w:val="5"/>
        </w:numPr>
        <w:rPr>
          <w:rFonts w:cs="Arial"/>
        </w:rPr>
      </w:pPr>
      <w:r>
        <w:rPr>
          <w:lang w:eastAsia="ko-KR"/>
          <w:rFonts w:cs="Arial" w:hint="eastAsia"/>
          <w:b/>
        </w:rPr>
        <w:t>7.4</w:t>
      </w:r>
      <w:r>
        <w:rPr>
          <w:lang w:eastAsia="ko-KR"/>
          <w:rFonts w:cs="Arial"/>
          <w:b/>
        </w:rPr>
        <w:t>.2</w:t>
      </w:r>
      <w:r>
        <w:rPr>
          <w:lang w:eastAsia="ko-KR"/>
          <w:rFonts w:cs="Arial" w:hint="eastAsia"/>
        </w:rPr>
        <w:t xml:space="preserve">의 </w:t>
      </w:r>
      <w:r>
        <w:rPr>
          <w:rFonts w:cs="Arial" w:hint="eastAsia"/>
        </w:rPr>
        <w:t>시험 절</w:t>
      </w:r>
      <w:r>
        <w:rPr>
          <w:rFonts w:cs="Arial" w:hint="eastAsia"/>
        </w:rPr>
        <w:t xml:space="preserve">차 </w:t>
      </w:r>
      <w:r>
        <w:rPr>
          <w:rFonts w:cs="Arial"/>
        </w:rPr>
        <w:t>b</w:t>
      </w:r>
      <w:r>
        <w:rPr>
          <w:rFonts w:cs="Arial" w:hint="eastAsia"/>
        </w:rPr>
        <w:t>)를 통한</w:t>
      </w:r>
      <w:r>
        <w:rPr>
          <w:rFonts w:cs="Arial"/>
        </w:rPr>
        <w:t xml:space="preserve"> </w:t>
      </w:r>
      <w:r>
        <w:rPr/>
        <w:t>단말 장치의 제어 및 관리 기능 제공</w:t>
      </w:r>
      <w:r>
        <w:rPr>
          <w:lang w:eastAsia="ko-KR"/>
          <w:rFonts w:hint="eastAsia"/>
        </w:rPr>
        <w:t xml:space="preserve"> </w:t>
      </w:r>
      <w:r>
        <w:rPr>
          <w:rFonts w:cs="Arial" w:hint="eastAsia"/>
        </w:rPr>
        <w:t>여부</w:t>
      </w:r>
    </w:p>
    <w:p>
      <w:pPr>
        <w:pStyle w:val="67"/>
        <w:ind w:left="349" w:hangingChars="178" w:hanging="349"/>
        <w:numPr>
          <w:ilvl w:val="0"/>
          <w:numId w:val="5"/>
        </w:numPr>
        <w:rPr>
          <w:rFonts w:eastAsia="Yu Mincho" w:cs="Arial"/>
          <w:color w:val="000000"/>
        </w:rPr>
      </w:pPr>
      <w:r>
        <w:rPr>
          <w:lang w:eastAsia="ko-KR"/>
          <w:rFonts w:cs="Arial" w:hint="eastAsia"/>
          <w:b/>
        </w:rPr>
        <w:t>7.4</w:t>
      </w:r>
      <w:r>
        <w:rPr>
          <w:lang w:eastAsia="ko-KR"/>
          <w:rFonts w:cs="Arial"/>
          <w:b/>
        </w:rPr>
        <w:t>.2</w:t>
      </w:r>
      <w:r>
        <w:rPr>
          <w:lang w:eastAsia="ko-KR"/>
          <w:rFonts w:cs="Arial" w:hint="eastAsia"/>
        </w:rPr>
        <w:t>의</w:t>
      </w:r>
      <w:r>
        <w:rPr>
          <w:rFonts w:cs="Arial" w:hint="eastAsia"/>
        </w:rPr>
        <w:t xml:space="preserve"> 시험 절차 </w:t>
      </w:r>
      <w:r>
        <w:rPr>
          <w:lang w:eastAsia="ko-KR"/>
          <w:rFonts w:cs="Arial" w:hint="eastAsia"/>
        </w:rPr>
        <w:t>c</w:t>
      </w:r>
      <w:r>
        <w:rPr>
          <w:rFonts w:cs="Arial"/>
        </w:rPr>
        <w:t>)</w:t>
      </w:r>
      <w:r>
        <w:rPr>
          <w:lang w:eastAsia="ko-KR"/>
          <w:rFonts w:cs="Arial" w:hint="eastAsia"/>
        </w:rPr>
        <w:t xml:space="preserve">를 </w:t>
      </w:r>
      <w:r>
        <w:rPr>
          <w:rFonts w:cs="Arial" w:hint="eastAsia"/>
        </w:rPr>
        <w:t xml:space="preserve">통한 </w:t>
      </w:r>
      <w:r>
        <w:rPr>
          <w:lang w:eastAsia="ko-KR"/>
          <w:rFonts w:cs="Arial" w:hint="eastAsia"/>
        </w:rPr>
        <w:t>비밀번호 길이</w:t>
      </w:r>
      <w:r>
        <w:rPr>
          <w:lang w:eastAsia="ko-KR"/>
          <w:rFonts w:ascii="바탕" w:hAnsi="바탕" w:cs="Arial" w:hint="eastAsia"/>
        </w:rPr>
        <w:t>∙</w:t>
      </w:r>
      <w:r>
        <w:rPr>
          <w:lang w:eastAsia="ko-KR"/>
          <w:rFonts w:cs="Arial" w:hint="eastAsia"/>
        </w:rPr>
        <w:t>조합</w:t>
      </w:r>
      <w:r>
        <w:rPr>
          <w:lang w:eastAsia="ko-KR"/>
          <w:rFonts w:cs="Arial"/>
        </w:rPr>
        <w:t xml:space="preserve"> </w:t>
      </w:r>
      <w:r>
        <w:rPr>
          <w:lang w:eastAsia="ko-KR"/>
          <w:rFonts w:cs="Arial" w:hint="eastAsia"/>
        </w:rPr>
        <w:t>만족 여부</w:t>
      </w:r>
      <w:r>
        <w:rPr>
          <w:rFonts w:cs="Arial" w:hint="eastAsia"/>
        </w:rPr>
        <w:t xml:space="preserve"> </w:t>
      </w:r>
    </w:p>
    <w:p>
      <w:pPr>
        <w:pStyle w:val="67"/>
        <w:ind w:left="349" w:hangingChars="178" w:hanging="349"/>
        <w:numPr>
          <w:ilvl w:val="0"/>
          <w:numId w:val="5"/>
        </w:numPr>
        <w:rPr>
          <w:rFonts w:eastAsia="Yu Mincho" w:cs="Arial"/>
          <w:color w:val="000000"/>
        </w:rPr>
      </w:pPr>
      <w:r>
        <w:rPr>
          <w:lang w:eastAsia="ko-KR"/>
          <w:rFonts w:cs="Arial" w:hint="eastAsia"/>
          <w:b/>
        </w:rPr>
        <w:t>7.4</w:t>
      </w:r>
      <w:r>
        <w:rPr>
          <w:lang w:eastAsia="ko-KR"/>
          <w:rFonts w:cs="Arial"/>
          <w:b/>
        </w:rPr>
        <w:t>.2</w:t>
      </w:r>
      <w:r>
        <w:rPr>
          <w:lang w:eastAsia="ko-KR"/>
          <w:rFonts w:cs="Arial" w:hint="eastAsia"/>
        </w:rPr>
        <w:t>의</w:t>
      </w:r>
      <w:r>
        <w:rPr>
          <w:rFonts w:cs="Arial" w:hint="eastAsia"/>
        </w:rPr>
        <w:t xml:space="preserve"> 시험 절차</w:t>
      </w:r>
      <w:r>
        <w:rPr>
          <w:lang w:eastAsia="ko-KR"/>
          <w:rFonts w:cs="Arial" w:hint="eastAsia"/>
        </w:rPr>
        <w:t xml:space="preserve"> e</w:t>
      </w:r>
      <w:r>
        <w:rPr>
          <w:rFonts w:cs="Arial"/>
        </w:rPr>
        <w:t>)</w:t>
      </w:r>
      <w:r>
        <w:rPr>
          <w:lang w:eastAsia="ko-KR"/>
          <w:rFonts w:cs="Arial" w:hint="eastAsia"/>
        </w:rPr>
        <w:t>를 통한 보안성이 확</w:t>
      </w:r>
      <w:r>
        <w:rPr>
          <w:lang w:eastAsia="ko-KR"/>
          <w:rFonts w:cs="Arial" w:hint="eastAsia"/>
        </w:rPr>
        <w:t>보된 등록 과정 여부</w:t>
      </w:r>
      <w:r>
        <w:rPr>
          <w:lang w:eastAsia="ko-KR"/>
          <w:rFonts w:cs="Arial"/>
        </w:rPr>
        <w:t xml:space="preserve">, </w:t>
      </w:r>
      <w:r>
        <w:rPr>
          <w:rFonts w:cs="Arial" w:hint="eastAsia"/>
        </w:rPr>
        <w:t>영상정보의 조회 또는 제어 동작 여부</w:t>
      </w:r>
    </w:p>
    <w:p>
      <w:pPr>
        <w:pStyle w:val="67"/>
        <w:ind w:left="349" w:hangingChars="178" w:hanging="349"/>
        <w:numPr>
          <w:ilvl w:val="0"/>
          <w:numId w:val="5"/>
        </w:numPr>
        <w:rPr>
          <w:rFonts w:eastAsia="Yu Mincho" w:hint="eastAsia"/>
        </w:rPr>
      </w:pPr>
      <w:r>
        <w:rPr>
          <w:lang w:eastAsia="ko-KR"/>
          <w:rFonts w:cs="Arial" w:hint="eastAsia"/>
          <w:b/>
        </w:rPr>
        <w:t>7.4</w:t>
      </w:r>
      <w:r>
        <w:rPr>
          <w:lang w:eastAsia="ko-KR"/>
          <w:rFonts w:cs="Arial"/>
          <w:b/>
        </w:rPr>
        <w:t>.2</w:t>
      </w:r>
      <w:r>
        <w:rPr>
          <w:lang w:eastAsia="ko-KR"/>
          <w:rFonts w:cs="Arial" w:hint="eastAsia"/>
        </w:rPr>
        <w:t>의</w:t>
      </w:r>
      <w:r>
        <w:rPr>
          <w:rFonts w:cs="Arial" w:hint="eastAsia"/>
        </w:rPr>
        <w:t xml:space="preserve"> 시험 절차 </w:t>
      </w:r>
      <w:r>
        <w:rPr>
          <w:rFonts w:cs="Arial"/>
        </w:rPr>
        <w:t>f)</w:t>
      </w:r>
      <w:r>
        <w:rPr>
          <w:lang w:eastAsia="ko-KR"/>
          <w:rFonts w:cs="Arial" w:hint="eastAsia"/>
        </w:rPr>
        <w:t>를 통한 비밀번호 입력 실패 횟수 제한 기능 및 접속 차단 여부</w:t>
      </w:r>
    </w:p>
    <w:p>
      <w:pPr>
        <w:pStyle w:val="67"/>
        <w:ind w:left="284"/>
        <w:numPr>
          <w:ilvl w:val="0"/>
          <w:numId w:val="0"/>
        </w:numPr>
        <w:rPr>
          <w:rFonts w:eastAsia="Yu Mincho"/>
        </w:rPr>
      </w:pPr>
    </w:p>
    <w:p>
      <w:pPr>
        <w:pStyle w:val="0"/>
        <w:rPr>
          <w:lang w:val="de-DE"/>
          <w:rFonts w:hint="eastAsia"/>
        </w:rPr>
      </w:pPr>
    </w:p>
    <w:p>
      <w:pPr>
        <w:pStyle w:val="2"/>
        <w:numPr>
          <w:ilvl w:val="1"/>
          <w:numId w:val="2"/>
        </w:numPr>
        <w:rPr>
          <w:lang w:eastAsia="ko-KR"/>
        </w:rPr>
      </w:pPr>
      <w:bookmarkStart w:id="13" w:name="_Toc115799029"/>
      <w:bookmarkStart w:id="14" w:name="_Toc116462021"/>
      <w:r>
        <w:rPr>
          <w:lang w:eastAsia="ko-KR"/>
          <w:rFonts w:hint="eastAsia"/>
        </w:rPr>
        <w:t>특기사항</w:t>
      </w:r>
      <w:bookmarkEnd w:id="13"/>
      <w:bookmarkEnd w:id="14"/>
    </w:p>
    <w:p>
      <w:pPr>
        <w:pStyle w:val="0"/>
        <w:rPr>
          <w:lang w:val="de-DE"/>
        </w:rPr>
      </w:pPr>
    </w:p>
    <w:p>
      <w:pPr>
        <w:pStyle w:val="0"/>
        <w:rPr>
          <w:rFonts w:cs="Arial"/>
          <w:color w:val="000000"/>
        </w:rPr>
      </w:pPr>
      <w:r>
        <w:rPr>
          <w:rFonts w:cs="Arial" w:hint="eastAsia"/>
          <w:color w:val="000000"/>
        </w:rPr>
        <w:t>최초 접속을 위한 비밀번호 변경 시 초기 비밀번호를</w:t>
      </w:r>
      <w:r>
        <w:rPr>
          <w:rFonts w:cs="Arial" w:hint="eastAsia"/>
          <w:color w:val="000000"/>
        </w:rPr>
        <w:t xml:space="preserve"> 그</w:t>
      </w:r>
      <w:r>
        <w:rPr>
          <w:rFonts w:cs="Arial" w:hint="eastAsia"/>
          <w:color w:val="000000"/>
        </w:rPr>
        <w:t>대로</w:t>
      </w:r>
      <w:r>
        <w:rPr>
          <w:rFonts w:cs="Arial" w:hint="eastAsia"/>
          <w:color w:val="000000"/>
        </w:rPr>
        <w:t xml:space="preserve"> </w:t>
      </w:r>
      <w:r>
        <w:rPr>
          <w:rFonts w:cs="Arial" w:hint="eastAsia"/>
          <w:color w:val="000000"/>
        </w:rPr>
        <w:t>사용하는 경우</w:t>
      </w:r>
      <w:r>
        <w:rPr>
          <w:rFonts w:cs="Arial" w:hint="eastAsia"/>
          <w:color w:val="000000"/>
        </w:rPr>
        <w:t>,</w:t>
      </w:r>
      <w:r>
        <w:rPr>
          <w:rFonts w:cs="Arial" w:hint="eastAsia"/>
          <w:color w:val="000000"/>
        </w:rPr>
        <w:t xml:space="preserve"> 영상정보의 조회 또는 제어 등의 </w:t>
      </w:r>
      <w:r>
        <w:rPr>
          <w:rFonts w:cs="Arial" w:hint="eastAsia"/>
          <w:color w:val="000000"/>
        </w:rPr>
        <w:t xml:space="preserve">기능을 사용할 </w:t>
      </w:r>
      <w:r>
        <w:rPr>
          <w:rFonts w:cs="Arial" w:hint="eastAsia"/>
          <w:color w:val="000000"/>
        </w:rPr>
        <w:t>수 없어야 한다.</w:t>
      </w:r>
    </w:p>
    <w:p>
      <w:pPr>
        <w:pStyle w:val="0"/>
        <w:rPr>
          <w:rFonts w:cs="Arial"/>
          <w:color w:val="000000"/>
        </w:rPr>
      </w:pPr>
      <w:r>
        <w:rPr>
          <w:rFonts w:cs="Arial" w:hint="eastAsia"/>
          <w:color w:val="000000"/>
        </w:rPr>
        <w:t>시험 대상 단말 장치가 직접 접속 방식과 클라우드 접속 방식을 모두 지원하는 경우,</w:t>
      </w:r>
      <w:r>
        <w:rPr>
          <w:rFonts w:cs="Arial"/>
          <w:color w:val="000000"/>
        </w:rPr>
        <w:t xml:space="preserve"> 7.4.1</w:t>
      </w:r>
      <w:r>
        <w:rPr>
          <w:rFonts w:cs="Arial" w:hint="eastAsia"/>
          <w:color w:val="000000"/>
        </w:rPr>
        <w:t xml:space="preserve">과 </w:t>
      </w:r>
      <w:r>
        <w:rPr>
          <w:rFonts w:cs="Arial"/>
          <w:color w:val="000000"/>
        </w:rPr>
        <w:t>7.4.2</w:t>
      </w:r>
      <w:r>
        <w:rPr>
          <w:rFonts w:cs="Arial" w:hint="eastAsia"/>
          <w:color w:val="000000"/>
        </w:rPr>
        <w:t>에 따라 각각 시험하여야 한다.</w:t>
      </w:r>
    </w:p>
    <w:p>
      <w:pPr>
        <w:pStyle w:val="0"/>
        <w:rPr>
          <w:rFonts w:cs="Arial"/>
          <w:color w:val="000000"/>
        </w:rPr>
      </w:pPr>
    </w:p>
    <w:p>
      <w:pPr>
        <w:pStyle w:val="99"/>
        <w:rPr>
          <w:rFonts w:hint="eastAsia"/>
          <w:color w:val="000000"/>
        </w:rPr>
      </w:pPr>
    </w:p>
    <w:sectPr>
      <w:type w:val="oddPage"/>
      <w:pgSz w:w="11906" w:h="16838" w:code="9"/>
      <w:pgMar w:top="1616" w:right="1276" w:bottom="1616" w:left="1276" w:header="1049" w:footer="1049" w:gutter="0"/>
      <w:cols w:space="720"/>
      <w:docGrid w:linePitch="324"/>
      <w:headerReference w:type="default" r:id="rId5"/>
      <w:footerReference w:type="even" r:id="rId6"/>
      <w:footerReference w:type="default" r:id="rId7"/>
      <w:footerReference w:type="first" r:id="rId8"/>
      <w:pgNumType w:start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Arial">
    <w:panose1 w:val="020B0604020202020204"/>
    <w:charset w:val="00"/>
    <w:notTrueType w:val="false"/>
    <w:sig w:usb0="E0002EFF" w:usb1="C000785B" w:usb2="00000009" w:usb3="00000001" w:csb0="400001FF" w:csb1="FFFF0000"/>
  </w:font>
  <w:font w:name="바탕">
    <w:panose1 w:val="02030600000101010101"/>
    <w:charset w:val="00"/>
    <w:notTrueType w:val="false"/>
    <w:sig w:usb0="B00002AF" w:usb1="69D77CFB" w:usb2="00000030" w:usb3="00000001" w:csb0="4008009F" w:csb1="DFD70000"/>
  </w:font>
  <w:font w:name="돋움">
    <w:panose1 w:val="020B0600000101010101"/>
    <w:charset w:val="00"/>
    <w:notTrueType w:val="false"/>
    <w:sig w:usb0="B00002AF" w:usb1="69D77CFB" w:usb2="00000030" w:usb3="00000001" w:csb0="4008009F" w:csb1="DFD70000"/>
  </w:font>
  <w:font w:name="굴림">
    <w:panose1 w:val="020B0600000101010101"/>
    <w:charset w:val="00"/>
    <w:notTrueType w:val="false"/>
    <w:sig w:usb0="B00002AF" w:usb1="69D77CFB" w:usb2="00000030" w:usb3="00000001" w:csb0="4008009F" w:csb1="DFD70000"/>
  </w:font>
  <w:font w:name="Yu Mincho">
    <w:panose1 w:val="02020400000000000000"/>
    <w:charset w:val="00"/>
    <w:notTrueType w:val="false"/>
    <w:sig w:usb0="7FFFFFFF" w:usb1="2AC7FCFF" w:usb2="00000012" w:usb3="00000001" w:csb0="2002009F" w:csb1="00000001"/>
  </w:font>
  <w:font w:name="Times New Roman">
    <w:panose1 w:val="02020603050405020304"/>
    <w:charset w:val="00"/>
    <w:notTrueType w:val="false"/>
    <w:sig w:usb0="E0002EFF" w:usb1="C000785B" w:usb2="00000009" w:usb3="00000001" w:csb0="400001FF" w:csb1="FFFF0000"/>
  </w:font>
  <w:font w:name="Arial Black">
    <w:panose1 w:val="020B0A04020102020204"/>
    <w:charset w:val="00"/>
    <w:notTrueType w:val="false"/>
    <w:sig w:usb0="A00002AF" w:usb1="400078FB" w:usb2="00000001" w:usb3="00000001" w:csb0="6000009F" w:csb1="DFD70000"/>
  </w:font>
  <w:font w:name="한컴돋움">
    <w:panose1 w:val="02030600000101010101"/>
    <w:charset w:val="00"/>
    <w:notTrueType w:val="false"/>
    <w:sig w:usb0="FFFFFFFF" w:usb1="FFFFFFFF" w:usb2="00FFFFFF" w:usb3="00000001" w:csb0="863F01FF" w:csb1="0000FFFF"/>
  </w:font>
  <w:font w:name="Arial Narrow">
    <w:panose1 w:val="020B0606020202030204"/>
    <w:charset w:val="00"/>
    <w:notTrueType w:val="false"/>
    <w:sig w:usb0="00000287" w:usb1="00000800" w:usb2="00000001" w:usb3="00000001" w:csb0="2000009F" w:csb1="DFD70000"/>
  </w:font>
  <w:font w:name="바탕체">
    <w:panose1 w:val="02030609000101010101"/>
    <w:charset w:val="00"/>
    <w:notTrueType w:val="false"/>
    <w:sig w:usb0="B00002AF" w:usb1="69D77CFB" w:usb2="00000030" w:usb3="00000001" w:csb0="4008009F" w:csb1="DFD70000"/>
  </w:font>
  <w:font w:name="Courier New">
    <w:panose1 w:val="02070309020205020404"/>
    <w:charset w:val="00"/>
    <w:notTrueType w:val="false"/>
    <w:sig w:usb0="E0002EFF" w:usb1="C0007843" w:usb2="00000009" w:usb3="00000001" w:csb0="400001FF" w:csb1="FFFF0000"/>
  </w:font>
  <w:font w:name="MS Mincho">
    <w:panose1 w:val="02020609040205080304"/>
    <w:charset w:val="00"/>
    <w:notTrueType w:val="false"/>
    <w:sig w:usb0="7FFFFFFF" w:usb1="6AC7FDFB" w:usb2="08000012" w:usb3="00000001" w:csb0="4002009F" w:csb1="7FFFFFFF"/>
  </w:font>
  <w:font w:name="맑은 고딕">
    <w:panose1 w:val="020B0503020000020004"/>
    <w:charset w:val="00"/>
    <w:notTrueType w:val="false"/>
    <w:sig w:usb0="9000002F" w:usb1="29D77CFB" w:usb2="00000012" w:usb3="00000001" w:csb0="00080001" w:csb1="00000001"/>
  </w:font>
  <w:font w:name="한양신명조">
    <w:panose1 w:val="00000000000000000000"/>
    <w:altName w:val="바탕"/>
    <w:charset w:val="00"/>
    <w:notTrueType w:val="false"/>
    <w:sig w:usb0="00000001" w:usb1="09060000" w:usb2="00000010" w:usb3="00000000" w:csb0="00080000" w:csb1="00000000"/>
  </w:font>
  <w:font w:name="Wingdings">
    <w:panose1 w:val="05000000000000000000"/>
    <w:charset w:val="00"/>
    <w:notTrueType w:val="false"/>
    <w:sig w:usb0="00000001" w:usb1="00000001" w:usb2="00000001" w:usb3="00000001" w:csb0="80000000" w:csb1="00000001"/>
  </w:font>
  <w:font w:name="Symbol">
    <w:panose1 w:val="05050102010706020507"/>
    <w:charset w:val="00"/>
    <w:notTrueType w:val="false"/>
    <w:sig w:usb0="00000001" w:usb1="00000001" w:usb2="00000001" w:usb3="00000001" w:csb0="8000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141"/>
      <w:tabs>
        <w:tab w:val="left" w:pos="4669"/>
      </w:tabs>
      <w:rPr>
        <w:rFonts w:hint="eastAsia"/>
      </w:rPr>
    </w:pPr>
    <w:r>
      <w:rPr>
        <w:rStyle w:val="143"/>
        <w:b/>
        <w:sz w:val="22"/>
        <w:szCs w:val="22"/>
      </w:rPr>
      <w:fldChar w:fldCharType="begin"/>
    </w:r>
    <w:r>
      <w:rPr>
        <w:rStyle w:val="143"/>
        <w:b/>
        <w:sz w:val="22"/>
        <w:szCs w:val="22"/>
      </w:rPr>
      <w:instrText xml:space="preserve"> PA</w:instrText>
    </w:r>
    <w:r>
      <w:rPr>
        <w:rStyle w:val="143"/>
        <w:b/>
        <w:sz w:val="22"/>
        <w:szCs w:val="22"/>
      </w:rPr>
      <w:instrText xml:space="preserve">GE </w:instrText>
    </w:r>
    <w:r>
      <w:rPr>
        <w:rStyle w:val="143"/>
        <w:b/>
        <w:sz w:val="22"/>
        <w:szCs w:val="22"/>
      </w:rPr>
      <w:fldChar w:fldCharType="separate"/>
    </w:r>
    <w:r>
      <w:rPr>
        <w:rStyle w:val="143"/>
        <w:b/>
        <w:noProof/>
        <w:sz w:val="22"/>
        <w:szCs w:val="22"/>
      </w:rPr>
      <w:t>44</w:t>
    </w:r>
    <w:r>
      <w:rPr>
        <w:rStyle w:val="143"/>
        <w:b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141"/>
      <w:jc w:val="right"/>
      <w:rPr>
        <w:rFonts w:hint="eastAsia"/>
        <w:b/>
        <w:sz w:val="22"/>
        <w:szCs w:val="22"/>
      </w:rPr>
    </w:pPr>
    <w:r>
      <w:rPr>
        <w:rStyle w:val="143"/>
        <w:b/>
        <w:sz w:val="22"/>
        <w:szCs w:val="22"/>
      </w:rPr>
      <w:fldChar w:fldCharType="begin"/>
    </w:r>
    <w:r>
      <w:rPr>
        <w:rStyle w:val="143"/>
        <w:b/>
        <w:sz w:val="22"/>
        <w:szCs w:val="22"/>
      </w:rPr>
      <w:instrText xml:space="preserve"> PAGE </w:instrText>
    </w:r>
    <w:r>
      <w:rPr>
        <w:rStyle w:val="143"/>
        <w:b/>
        <w:sz w:val="22"/>
        <w:szCs w:val="22"/>
      </w:rPr>
      <w:fldChar w:fldCharType="separate"/>
    </w:r>
    <w:r>
      <w:rPr>
        <w:rStyle w:val="143"/>
        <w:b/>
        <w:noProof/>
        <w:sz w:val="22"/>
        <w:szCs w:val="22"/>
      </w:rPr>
      <w:t>43</w:t>
    </w:r>
    <w:r>
      <w:rPr>
        <w:rStyle w:val="143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141"/>
      <w:jc w:val="right"/>
      <w:rPr>
        <w:b/>
        <w:sz w:val="22"/>
        <w:szCs w:val="22"/>
      </w:rPr>
    </w:pPr>
    <w:r>
      <w:rPr>
        <w:rStyle w:val="143"/>
        <w:b/>
        <w:sz w:val="22"/>
        <w:szCs w:val="22"/>
      </w:rPr>
      <w:fldChar w:fldCharType="begin"/>
    </w:r>
    <w:r>
      <w:rPr>
        <w:rStyle w:val="143"/>
        <w:b/>
        <w:sz w:val="22"/>
        <w:szCs w:val="22"/>
      </w:rPr>
      <w:instrText xml:space="preserve"> PAGE </w:instrText>
    </w:r>
    <w:r>
      <w:rPr>
        <w:rStyle w:val="143"/>
        <w:b/>
        <w:sz w:val="22"/>
        <w:szCs w:val="22"/>
      </w:rPr>
      <w:fldChar w:fldCharType="separate"/>
    </w:r>
    <w:r>
      <w:rPr>
        <w:rStyle w:val="143"/>
        <w:b/>
        <w:noProof/>
        <w:sz w:val="22"/>
        <w:szCs w:val="22"/>
      </w:rPr>
      <w:t>1</w:t>
    </w:r>
    <w:r>
      <w:rPr>
        <w:rStyle w:val="143"/>
        <w:b/>
        <w:sz w:val="22"/>
        <w:szCs w:val="22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139"/>
      <w:jc w:val="right"/>
      <w:rPr>
        <w:rFonts w:hint="eastAsia"/>
        <w:szCs w:val="22"/>
      </w:rPr>
    </w:pPr>
    <w:r>
      <w:rPr>
        <w:rFonts w:cs="Arial"/>
        <w:sz w:val="22"/>
        <w:szCs w:val="22"/>
      </w:rPr>
      <w:fldChar w:fldCharType="begin"/>
    </w:r>
    <w:r>
      <w:rPr>
        <w:rFonts w:cs="Arial"/>
        <w:sz w:val="22"/>
        <w:szCs w:val="22"/>
      </w:rPr>
      <w:instrText xml:space="preserve"> DOCPROPERTY "DocKnd" </w:instrText>
    </w:r>
    <w:r>
      <w:rPr>
        <w:rFonts w:cs="Arial"/>
        <w:sz w:val="22"/>
        <w:szCs w:val="22"/>
      </w:rPr>
      <w:instrText xml:space="preserve"> \* MERGEFORMAT </w:instrText>
    </w:r>
    <w:r>
      <w:rPr>
        <w:rFonts w:cs="Arial"/>
        <w:sz w:val="22"/>
        <w:szCs w:val="22"/>
      </w:rPr>
      <w:fldChar w:fldCharType="separate"/>
    </w:r>
    <w:r>
      <w:rPr>
        <w:rFonts w:cs="Arial"/>
        <w:sz w:val="22"/>
        <w:szCs w:val="22"/>
      </w:rPr>
      <w:t>KS</w:t>
    </w:r>
    <w:r>
      <w:rPr>
        <w:rFonts w:cs="Arial"/>
        <w:sz w:val="22"/>
        <w:szCs w:val="22"/>
      </w:rPr>
      <w:fldChar w:fldCharType="end"/>
    </w:r>
    <w:r>
      <w:rPr>
        <w:rFonts w:cs="Arial"/>
        <w:sz w:val="22"/>
        <w:szCs w:val="22"/>
      </w:rPr>
      <w:t xml:space="preserve"> </w:t>
    </w:r>
    <w:r>
      <w:rPr>
        <w:rFonts w:cs="Arial"/>
        <w:sz w:val="22"/>
        <w:szCs w:val="22"/>
      </w:rPr>
      <w:fldChar w:fldCharType="begin"/>
    </w:r>
    <w:r>
      <w:rPr>
        <w:rFonts w:cs="Arial"/>
        <w:sz w:val="22"/>
        <w:szCs w:val="22"/>
      </w:rPr>
      <w:instrText xml:space="preserve"> DOCPROPERTY "DocSymPart"  \* MERGEFORMAT </w:instrText>
    </w:r>
    <w:r>
      <w:rPr>
        <w:rFonts w:cs="Arial"/>
        <w:sz w:val="22"/>
        <w:szCs w:val="22"/>
      </w:rPr>
      <w:fldChar w:fldCharType="separate"/>
    </w:r>
    <w:r>
      <w:rPr>
        <w:rFonts w:cs="Arial"/>
        <w:sz w:val="22"/>
        <w:szCs w:val="22"/>
      </w:rPr>
      <w:t>X</w:t>
    </w:r>
    <w:r>
      <w:rPr>
        <w:rFonts w:cs="Arial"/>
        <w:sz w:val="22"/>
        <w:szCs w:val="22"/>
      </w:rPr>
      <w:fldChar w:fldCharType="end"/>
    </w:r>
    <w:r>
      <w:rPr>
        <w:rFonts w:cs="Arial"/>
        <w:sz w:val="22"/>
        <w:szCs w:val="22"/>
      </w:rPr>
      <w:t xml:space="preserve"> </w:t>
    </w:r>
    <w:r>
      <w:rPr>
        <w:rFonts w:cs="Arial"/>
        <w:color w:val="000000"/>
        <w:sz w:val="22"/>
        <w:szCs w:val="22"/>
      </w:rPr>
      <w:fldChar w:fldCharType="begin"/>
    </w:r>
    <w:r>
      <w:rPr>
        <w:rFonts w:cs="Arial"/>
        <w:color w:val="000000"/>
        <w:sz w:val="22"/>
        <w:szCs w:val="22"/>
      </w:rPr>
      <w:instrText xml:space="preserve"> DOCPROPER</w:instrText>
    </w:r>
    <w:r>
      <w:rPr>
        <w:rFonts w:cs="Arial"/>
        <w:color w:val="000000"/>
        <w:sz w:val="22"/>
        <w:szCs w:val="22"/>
      </w:rPr>
      <w:instrText>TY  DocNoPart1  \* MERGEFORMAT</w:instrText>
    </w:r>
    <w:r>
      <w:rPr>
        <w:rFonts w:cs="Arial"/>
        <w:color w:val="000000"/>
        <w:sz w:val="22"/>
        <w:szCs w:val="22"/>
      </w:rPr>
      <w:instrText xml:space="preserve"> </w:instrText>
    </w:r>
    <w:r>
      <w:rPr>
        <w:rFonts w:cs="Arial"/>
        <w:color w:val="000000"/>
        <w:sz w:val="22"/>
        <w:szCs w:val="22"/>
      </w:rPr>
      <w:fldChar w:fldCharType="separate"/>
    </w:r>
    <w:r>
      <w:rPr>
        <w:rFonts w:cs="Arial"/>
        <w:color w:val="000000"/>
        <w:sz w:val="22"/>
        <w:szCs w:val="22"/>
      </w:rPr>
      <w:t>3078</w:t>
    </w:r>
    <w:r>
      <w:rPr>
        <w:rFonts w:cs="Arial"/>
        <w:color w:val="000000"/>
        <w:sz w:val="22"/>
        <w:szCs w:val="22"/>
      </w:rPr>
      <w:fldChar w:fldCharType="end"/>
    </w:r>
    <w:r>
      <w:rPr>
        <w:rFonts w:ascii="바탕" w:hAnsi="바탕" w:cs="Arial" w:hint="eastAsia"/>
        <w:color w:val="000000"/>
        <w:sz w:val="22"/>
        <w:szCs w:val="22"/>
      </w:rPr>
      <w:t>:</w:t>
    </w:r>
    <w:r>
      <w:rPr>
        <w:rFonts w:cs="Arial"/>
        <w:color w:val="000000"/>
        <w:sz w:val="22"/>
        <w:szCs w:val="22"/>
      </w:rPr>
      <w:fldChar w:fldCharType="begin"/>
    </w:r>
    <w:r>
      <w:rPr>
        <w:rFonts w:cs="Arial"/>
        <w:color w:val="000000"/>
        <w:sz w:val="22"/>
        <w:szCs w:val="22"/>
      </w:rPr>
      <w:instrText xml:space="preserve"> IF </w:instrText>
    </w:r>
    <w:r>
      <w:rPr>
        <w:rFonts w:cs="Arial"/>
        <w:color w:val="000000"/>
        <w:sz w:val="22"/>
        <w:szCs w:val="22"/>
      </w:rPr>
      <w:fldChar w:fldCharType="begin"/>
    </w:r>
    <w:r>
      <w:rPr>
        <w:rFonts w:cs="Arial"/>
        <w:color w:val="000000"/>
        <w:sz w:val="22"/>
        <w:szCs w:val="22"/>
      </w:rPr>
      <w:instrText xml:space="preserve"> DOCPROPERTY "NCKnd" \* MERGEFORMAT </w:instrText>
    </w:r>
    <w:r>
      <w:rPr>
        <w:rFonts w:cs="Arial"/>
        <w:color w:val="000000"/>
        <w:sz w:val="22"/>
        <w:szCs w:val="22"/>
      </w:rPr>
      <w:fldChar w:fldCharType="separate"/>
    </w:r>
    <w:r>
      <w:rPr>
        <w:rFonts w:cs="Arial"/>
        <w:color w:val="000000"/>
        <w:sz w:val="22"/>
        <w:szCs w:val="22"/>
      </w:rPr>
      <w:t>2</w:t>
    </w:r>
    <w:r>
      <w:rPr>
        <w:rFonts w:cs="Arial"/>
        <w:color w:val="000000"/>
        <w:sz w:val="22"/>
        <w:szCs w:val="22"/>
      </w:rPr>
      <w:fldChar w:fldCharType="end"/>
    </w:r>
    <w:r>
      <w:rPr>
        <w:rFonts w:cs="Arial"/>
        <w:color w:val="000000"/>
        <w:sz w:val="22"/>
        <w:szCs w:val="22"/>
      </w:rPr>
      <w:t xml:space="preserve"> = 1 </w:t>
    </w:r>
    <w:r>
      <w:rPr>
        <w:rFonts w:cs="Arial"/>
        <w:color w:val="000000"/>
        <w:sz w:val="22"/>
        <w:szCs w:val="22"/>
      </w:rPr>
      <w:fldChar w:fldCharType="begin"/>
    </w:r>
    <w:r>
      <w:rPr>
        <w:rFonts w:cs="Arial"/>
        <w:color w:val="000000"/>
        <w:sz w:val="22"/>
        <w:szCs w:val="22"/>
      </w:rPr>
      <w:instrText xml:space="preserve"> DOCPROPERTY "NewYear" \* MERGEFORMAT </w:instrText>
    </w:r>
    <w:r>
      <w:rPr>
        <w:rFonts w:cs="Arial"/>
        <w:color w:val="000000"/>
        <w:sz w:val="22"/>
        <w:szCs w:val="22"/>
      </w:rPr>
      <w:fldChar w:fldCharType="separate"/>
    </w:r>
    <w:r>
      <w:rPr>
        <w:rFonts w:cs="Arial"/>
        <w:color w:val="000000"/>
        <w:sz w:val="22"/>
        <w:szCs w:val="22"/>
      </w:rPr>
      <w:t>2015</w:t>
    </w:r>
    <w:r>
      <w:rPr>
        <w:rFonts w:cs="Arial"/>
        <w:color w:val="000000"/>
        <w:sz w:val="22"/>
        <w:szCs w:val="22"/>
      </w:rPr>
      <w:fldChar w:fldCharType="end"/>
    </w:r>
    <w:r>
      <w:rPr>
        <w:rFonts w:cs="Arial"/>
        <w:color w:val="000000"/>
        <w:sz w:val="22"/>
        <w:szCs w:val="22"/>
      </w:rPr>
      <w:t xml:space="preserve"> </w:t>
    </w:r>
    <w:r>
      <w:rPr>
        <w:rFonts w:cs="Arial"/>
        <w:color w:val="000000"/>
        <w:sz w:val="22"/>
        <w:szCs w:val="22"/>
      </w:rPr>
      <w:fldChar w:fldCharType="end"/>
    </w:r>
    <w:r>
      <w:rPr>
        <w:rFonts w:cs="Arial" w:hint="eastAsia"/>
        <w:color w:val="000000"/>
        <w:sz w:val="22"/>
        <w:szCs w:val="22"/>
      </w:rPr>
      <w:t>20</w:t>
    </w:r>
    <w:r>
      <w:rPr>
        <w:lang w:eastAsia="ko-KR"/>
        <w:rFonts w:cs="Arial" w:hint="eastAsia"/>
        <w:color w:val="000000"/>
        <w:sz w:val="22"/>
        <w:szCs w:val="22"/>
        <w:rtl w:val="off"/>
      </w:rPr>
      <w:t>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1"/>
    <w:multiLevelType w:val="multilevel"/>
    <w:tmpl w:val="5e0c8c60"/>
    <w:styleLink w:val="12"/>
    <w:lvl w:ilvl="0">
      <w:start w:val="1"/>
      <w:lvlText w:val="%1 "/>
      <w:lvlJc w:val="left"/>
      <w:pStyle w:val="1"/>
      <w:pPr>
        <w:ind w:left="0" w:firstLine="0"/>
        <w:tabs>
          <w:tab w:val="num"/>
        </w:tabs>
      </w:pPr>
      <w:rPr>
        <w:rFonts w:hint="eastAsia"/>
        <w:b/>
        <w:i w:val="0"/>
      </w:rPr>
    </w:lvl>
    <w:lvl w:ilvl="1">
      <w:start w:val="1"/>
      <w:lvlText w:val="%1.%2 "/>
      <w:lvlJc w:val="left"/>
      <w:pStyle w:val="2"/>
      <w:pPr>
        <w:ind w:left="0" w:firstLine="0"/>
        <w:tabs>
          <w:tab w:val="num"/>
        </w:tabs>
      </w:pPr>
      <w:rPr>
        <w:rFonts w:hint="eastAsia"/>
        <w:b/>
        <w:i w:val="0"/>
      </w:rPr>
    </w:lvl>
    <w:lvl w:ilvl="2">
      <w:start w:val="1"/>
      <w:lvlText w:val="%1.%2.%3 "/>
      <w:lvlJc w:val="left"/>
      <w:pStyle w:val="3"/>
      <w:pPr>
        <w:ind w:left="0" w:firstLine="0"/>
        <w:tabs>
          <w:tab w:val="num"/>
        </w:tabs>
      </w:pPr>
      <w:rPr>
        <w:rFonts w:hint="eastAsia"/>
        <w:b/>
        <w:i w:val="0"/>
      </w:rPr>
    </w:lvl>
    <w:lvl w:ilvl="3">
      <w:start w:val="1"/>
      <w:lvlText w:val="%1.%2.%3.%4 "/>
      <w:lvlJc w:val="left"/>
      <w:pStyle w:val="4"/>
      <w:pPr>
        <w:ind w:left="0" w:firstLine="0"/>
        <w:tabs>
          <w:tab w:val="num"/>
        </w:tabs>
      </w:pPr>
      <w:rPr>
        <w:lang w:val="en-US"/>
        <w:rFonts w:hint="eastAsia"/>
        <w:b/>
        <w:i w:val="0"/>
      </w:rPr>
    </w:lvl>
    <w:lvl w:ilvl="4">
      <w:start w:val="1"/>
      <w:lvlText w:val="%1.%2.%3.%4.%5 "/>
      <w:lvlJc w:val="left"/>
      <w:pStyle w:val="5"/>
      <w:pPr>
        <w:ind w:left="0" w:firstLine="0"/>
        <w:tabs>
          <w:tab w:val="num"/>
        </w:tabs>
      </w:pPr>
      <w:rPr>
        <w:rFonts w:hint="eastAsia"/>
        <w:b/>
        <w:i w:val="0"/>
      </w:rPr>
    </w:lvl>
    <w:lvl w:ilvl="5">
      <w:start w:val="1"/>
      <w:lvlText w:val="%1.%2.%3.%4.%5.%6 "/>
      <w:lvlJc w:val="left"/>
      <w:pStyle w:val="6"/>
      <w:pPr>
        <w:ind w:left="0" w:firstLine="0"/>
        <w:tabs>
          <w:tab w:val="num"/>
        </w:tabs>
      </w:pPr>
      <w:rPr>
        <w:rFonts w:hint="eastAsia"/>
        <w:b/>
        <w:i w:val="0"/>
      </w:rPr>
    </w:lvl>
    <w:lvl w:ilvl="6">
      <w:start w:val="1"/>
      <w:lvlText w:val="%1.%2.%3.%4.%5.%6.%7"/>
      <w:lvlJc w:val="left"/>
      <w:pPr>
        <w:ind w:left="0" w:firstLine="0"/>
        <w:tabs>
          <w:tab w:val="num" w:pos="1440"/>
        </w:tabs>
      </w:pPr>
      <w:rPr>
        <w:rFonts w:hint="eastAsia"/>
      </w:rPr>
    </w:lvl>
    <w:lvl w:ilvl="7">
      <w:start w:val="1"/>
      <w:lvlText w:val="%1.%2.%3.%4.%5.%6.%7.%8"/>
      <w:lvlJc w:val="left"/>
      <w:pPr>
        <w:ind w:left="0" w:firstLine="0"/>
        <w:tabs>
          <w:tab w:val="num" w:pos="1800"/>
        </w:tabs>
      </w:pPr>
      <w:rPr>
        <w:rFonts w:hint="eastAsia"/>
      </w:rPr>
    </w:lvl>
    <w:lvl w:ilvl="8">
      <w:start w:val="1"/>
      <w:lvlText w:val="%1.%2.%3.%4.%5.%6.%7.%8.%9"/>
      <w:lvlJc w:val="left"/>
      <w:pPr>
        <w:ind w:left="0" w:firstLine="0"/>
        <w:tabs>
          <w:tab w:val="num" w:pos="1800"/>
        </w:tabs>
      </w:pPr>
      <w:rPr>
        <w:rFonts w:hint="eastAsia"/>
      </w:rPr>
    </w:lvl>
  </w:abstractNum>
  <w:abstractNum w:abstractNumId="1">
    <w:nsid w:val="2"/>
    <w:multiLevelType w:val="multilevel"/>
    <w:tmpl w:val="86faafc8"/>
    <w:styleLink w:val="12"/>
    <w:lvl w:ilvl="0">
      <w:start w:val="7"/>
      <w:lvlText w:val="%1"/>
      <w:lvlJc w:val="left"/>
      <w:pPr>
        <w:ind w:left="360" w:hanging="360"/>
      </w:pPr>
      <w:rPr>
        <w:rFonts w:hint="default"/>
      </w:rPr>
    </w:lvl>
    <w:lvl w:ilvl="1">
      <w:start w:val="2"/>
      <w:lvlText w:val="%1.%2"/>
      <w:lvlJc w:val="left"/>
      <w:isLgl/>
      <w:pPr>
        <w:ind w:left="360" w:hanging="360"/>
      </w:pPr>
      <w:rPr>
        <w:rFonts w:hint="default"/>
      </w:rPr>
    </w:lvl>
    <w:lvl w:ilvl="2">
      <w:start w:val="1"/>
      <w:lvlText w:val="%1.%2.%3"/>
      <w:lvlJc w:val="left"/>
      <w:isLgl/>
      <w:pPr>
        <w:ind w:left="720" w:hanging="720"/>
      </w:pPr>
      <w:rPr>
        <w:rFonts w:hint="default"/>
      </w:rPr>
    </w:lvl>
    <w:lvl w:ilvl="3">
      <w:start w:val="1"/>
      <w:lvlText w:val="%1.%2.%3.%4"/>
      <w:lvlJc w:val="left"/>
      <w:isLgl/>
      <w:pPr>
        <w:ind w:left="720" w:hanging="720"/>
      </w:pPr>
      <w:rPr>
        <w:rFonts w:hint="default"/>
      </w:rPr>
    </w:lvl>
    <w:lvl w:ilvl="4">
      <w:start w:val="1"/>
      <w:lvlText w:val="%1.%2.%3.%4.%5"/>
      <w:lvlJc w:val="left"/>
      <w:isLgl/>
      <w:pPr>
        <w:ind w:left="1080" w:hanging="1080"/>
      </w:pPr>
      <w:rPr>
        <w:rFonts w:hint="default"/>
      </w:rPr>
    </w:lvl>
    <w:lvl w:ilvl="5">
      <w:start w:val="1"/>
      <w:lvlText w:val="%1.%2.%3.%4.%5.%6"/>
      <w:lvlJc w:val="left"/>
      <w:isLgl/>
      <w:pPr>
        <w:ind w:left="1080" w:hanging="1080"/>
      </w:pPr>
      <w:rPr>
        <w:rFonts w:hint="default"/>
      </w:rPr>
    </w:lvl>
    <w:lvl w:ilvl="6">
      <w:start w:val="1"/>
      <w:lvlText w:val="%1.%2.%3.%4.%5.%6.%7"/>
      <w:lvlJc w:val="left"/>
      <w:isLgl/>
      <w:pPr>
        <w:ind w:left="1440" w:hanging="1440"/>
      </w:pPr>
      <w:rPr>
        <w:rFonts w:hint="default"/>
      </w:rPr>
    </w:lvl>
    <w:lvl w:ilvl="7">
      <w:start w:val="1"/>
      <w:lvlText w:val="%1.%2.%3.%4.%5.%6.%7.%8"/>
      <w:lvlJc w:val="left"/>
      <w:isLgl/>
      <w:pPr>
        <w:ind w:left="1440" w:hanging="1440"/>
      </w:pPr>
      <w:rPr>
        <w:rFonts w:hint="default"/>
      </w:rPr>
    </w:lvl>
    <w:lvl w:ilvl="8">
      <w:start w:val="1"/>
      <w:lvlText w:val="%1.%2.%3.%4.%5.%6.%7.%8.%9"/>
      <w:lvlJc w:val="left"/>
      <w:isLgl/>
      <w:pPr>
        <w:ind w:left="1800" w:hanging="1800"/>
      </w:pPr>
      <w:rPr>
        <w:rFonts w:hint="default"/>
      </w:rPr>
    </w:lvl>
  </w:abstractNum>
  <w:abstractNum w:abstractNumId="2">
    <w:nsid w:val="9"/>
    <w:multiLevelType w:val="multilevel"/>
    <w:tmpl w:val="6b482800"/>
    <w:styleLink w:val="12"/>
    <w:lvl w:ilvl="0">
      <w:start w:val="1"/>
      <w:numFmt w:val="bullet"/>
      <w:lvlText w:val="―"/>
      <w:lvlJc w:val="left"/>
      <w:pStyle w:val="67"/>
      <w:pPr>
        <w:ind w:left="284" w:hanging="284"/>
        <w:tabs>
          <w:tab w:val="num" w:pos="284"/>
        </w:tabs>
      </w:pPr>
      <w:rPr>
        <w:lang w:val="de-DE"/>
        <w:rFonts w:ascii="바탕" w:eastAsia="바탕" w:hAnsi="바탕" w:hint="eastAsia"/>
      </w:rPr>
    </w:lvl>
    <w:lvl w:ilvl="1">
      <w:start w:val="1"/>
      <w:numFmt w:val="bullet"/>
      <w:lvlText w:val="―"/>
      <w:lvlJc w:val="left"/>
      <w:pStyle w:val="64"/>
      <w:pPr>
        <w:ind w:left="567" w:hanging="283"/>
        <w:tabs>
          <w:tab w:val="num" w:pos="567"/>
        </w:tabs>
      </w:pPr>
      <w:rPr>
        <w:rFonts w:ascii="바탕" w:eastAsia="바탕" w:hAnsi="바탕" w:hint="eastAsia"/>
      </w:rPr>
    </w:lvl>
    <w:lvl w:ilvl="2">
      <w:start w:val="1"/>
      <w:numFmt w:val="bullet"/>
      <w:lvlText w:val="―"/>
      <w:lvlJc w:val="left"/>
      <w:pStyle w:val="65"/>
      <w:pPr>
        <w:ind w:left="851" w:hanging="284"/>
        <w:tabs>
          <w:tab w:val="num" w:pos="851"/>
        </w:tabs>
      </w:pPr>
      <w:rPr>
        <w:rFonts w:ascii="바탕" w:eastAsia="바탕" w:hAnsi="바탕" w:hint="eastAsia"/>
      </w:rPr>
    </w:lvl>
    <w:lvl w:ilvl="3">
      <w:start w:val="1"/>
      <w:numFmt w:val="bullet"/>
      <w:lvlText w:val="―"/>
      <w:lvlJc w:val="left"/>
      <w:pStyle w:val="66"/>
      <w:pPr>
        <w:ind w:left="1134" w:hanging="283"/>
        <w:tabs>
          <w:tab w:val="num" w:pos="1134"/>
        </w:tabs>
      </w:pPr>
      <w:rPr>
        <w:rFonts w:ascii="바탕" w:eastAsia="바탕" w:hAnsi="바탕" w:hint="eastAsia"/>
      </w:rPr>
    </w:lvl>
    <w:lvl w:ilvl="4">
      <w:start w:val="1"/>
      <w:numFmt w:val="bullet"/>
      <w:lvlText w:val="―"/>
      <w:lvlJc w:val="left"/>
      <w:suff w:val="space"/>
      <w:pPr>
        <w:ind w:left="2000" w:hanging="400"/>
      </w:pPr>
      <w:rPr>
        <w:rFonts w:ascii="바탕" w:eastAsia="바탕" w:hAnsi="바탕" w:hint="eastAsia"/>
      </w:rPr>
    </w:lvl>
    <w:lvl w:ilvl="5">
      <w:start w:val="1"/>
      <w:lvlText w:val="%1"/>
      <w:lvlJc w:val="left"/>
      <w:pPr>
        <w:ind w:left="3260" w:hanging="1134"/>
        <w:tabs>
          <w:tab w:val="num" w:pos="3260"/>
        </w:tabs>
      </w:pPr>
      <w:rPr>
        <w:rFonts w:hint="eastAsia"/>
      </w:rPr>
    </w:lvl>
    <w:lvl w:ilvl="6">
      <w:start w:val="1"/>
      <w:lvlText w:val="%1"/>
      <w:lvlJc w:val="left"/>
      <w:pPr>
        <w:ind w:left="3827" w:hanging="1276"/>
        <w:tabs>
          <w:tab w:val="num" w:pos="3827"/>
        </w:tabs>
      </w:pPr>
      <w:rPr>
        <w:rFonts w:hint="eastAsia"/>
      </w:rPr>
    </w:lvl>
    <w:lvl w:ilvl="7">
      <w:start w:val="1"/>
      <w:numFmt w:val="none"/>
      <w:lvlJc w:val="left"/>
      <w:pPr>
        <w:ind w:left="4394" w:hanging="1418"/>
        <w:tabs>
          <w:tab w:val="num" w:pos="4394"/>
        </w:tabs>
      </w:pPr>
      <w:rPr>
        <w:rFonts w:hint="eastAsia"/>
      </w:rPr>
    </w:lvl>
    <w:lvl w:ilvl="8">
      <w:start w:val="1"/>
      <w:numFmt w:val="none"/>
      <w:lvlJc w:val="left"/>
      <w:pPr>
        <w:ind w:left="5102" w:hanging="1700"/>
        <w:tabs>
          <w:tab w:val="num" w:pos="5102"/>
        </w:tabs>
      </w:pPr>
      <w:rPr>
        <w:rFonts w:hint="eastAsia"/>
      </w:rPr>
    </w:lvl>
  </w:abstractNum>
  <w:abstractNum w:abstractNumId="3">
    <w:nsid w:val="a"/>
    <w:multiLevelType w:val="hybridMultilevel"/>
    <w:tmpl w:val="a1a6e23e"/>
    <w:styleLink w:val="12"/>
    <w:lvl w:ilvl="0" w:tplc="12e41256">
      <w:start w:val="2"/>
      <w:numFmt w:val="bullet"/>
      <w:lvlText w:val="—"/>
      <w:lvlJc w:val="left"/>
      <w:pPr>
        <w:ind w:left="760" w:hanging="360"/>
      </w:pPr>
      <w:rPr>
        <w:rFonts w:ascii="바탕" w:eastAsia="바탕" w:hAnsi="바탕" w:cs="Times New Roman" w:hint="eastAsia"/>
        <w:color w:val="auto"/>
      </w:rPr>
    </w:lvl>
    <w:lvl w:ilvl="1" w:tentative="on" w:tplc="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on" w:tplc="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on" w:tplc="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on" w:tplc="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on" w:tplc="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on" w:tplc="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on" w:tplc="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on" w:tplc="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b"/>
    <w:multiLevelType w:val="hybridMultilevel"/>
    <w:tmpl w:val="a1a6e23e"/>
    <w:styleLink w:val="12"/>
    <w:lvl w:ilvl="0" w:tplc="12e41256">
      <w:start w:val="2"/>
      <w:numFmt w:val="bullet"/>
      <w:lvlText w:val="—"/>
      <w:lvlJc w:val="left"/>
      <w:pPr>
        <w:ind w:left="760" w:hanging="360"/>
      </w:pPr>
      <w:rPr>
        <w:rFonts w:ascii="바탕" w:eastAsia="바탕" w:hAnsi="바탕" w:cs="Times New Roman" w:hint="eastAsia"/>
        <w:color w:val="auto"/>
      </w:rPr>
    </w:lvl>
    <w:lvl w:ilvl="1" w:tentative="on" w:tplc="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on" w:tplc="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on" w:tplc="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on" w:tplc="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on" w:tplc="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on" w:tplc="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on" w:tplc="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on" w:tplc="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"/>
    <w:multiLevelType w:val="multilevel"/>
    <w:tmpl w:val="c1185d3a"/>
    <w:styleLink w:val="12"/>
    <w:lvl w:ilvl="0">
      <w:start w:val="1"/>
      <w:numFmt w:val="upperLetter"/>
      <w:lvlText w:val="부속서 %1"/>
      <w:lvlJc w:val="left"/>
      <w:pStyle w:val="82"/>
      <w:suff w:val="nothing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lvlText w:val="%1.%2 "/>
      <w:lvlJc w:val="left"/>
      <w:pStyle w:val="52"/>
      <w:pPr>
        <w:ind w:left="0" w:firstLine="0"/>
        <w:tabs>
          <w:tab w:val="num"/>
        </w:tabs>
      </w:pPr>
      <w:rPr>
        <w:rFonts w:hint="eastAsia"/>
        <w:b/>
        <w:i w:val="0"/>
      </w:rPr>
    </w:lvl>
    <w:lvl w:ilvl="2">
      <w:start w:val="1"/>
      <w:lvlText w:val="%1.%2.%3 "/>
      <w:lvlJc w:val="left"/>
      <w:pStyle w:val="53"/>
      <w:pPr>
        <w:ind w:left="0" w:firstLine="0"/>
        <w:tabs>
          <w:tab w:val="num"/>
        </w:tabs>
      </w:pPr>
      <w:rPr>
        <w:rFonts w:hint="eastAsia"/>
        <w:b/>
        <w:i w:val="0"/>
      </w:rPr>
    </w:lvl>
    <w:lvl w:ilvl="3">
      <w:start w:val="1"/>
      <w:lvlText w:val="%1.%2.%3.%4 "/>
      <w:lvlJc w:val="left"/>
      <w:pStyle w:val="54"/>
      <w:pPr>
        <w:ind w:left="0" w:firstLine="0"/>
        <w:tabs>
          <w:tab w:val="num"/>
        </w:tabs>
      </w:pPr>
      <w:rPr>
        <w:rFonts w:hint="eastAsia"/>
        <w:b/>
        <w:i w:val="0"/>
      </w:rPr>
    </w:lvl>
    <w:lvl w:ilvl="4">
      <w:start w:val="1"/>
      <w:lvlText w:val="%1.%2.%3.%4.%5 "/>
      <w:lvlJc w:val="left"/>
      <w:pStyle w:val="55"/>
      <w:pPr>
        <w:ind w:left="0" w:firstLine="0"/>
        <w:tabs>
          <w:tab w:val="num"/>
        </w:tabs>
      </w:pPr>
      <w:rPr>
        <w:rFonts w:hint="eastAsia"/>
        <w:b/>
        <w:i w:val="0"/>
      </w:rPr>
    </w:lvl>
    <w:lvl w:ilvl="5">
      <w:start w:val="1"/>
      <w:lvlText w:val="%1.%2.%3.%4.%5.%6 "/>
      <w:lvlJc w:val="left"/>
      <w:pStyle w:val="56"/>
      <w:pPr>
        <w:ind w:left="0" w:firstLine="0"/>
        <w:tabs>
          <w:tab w:val="num"/>
        </w:tabs>
      </w:pPr>
      <w:rPr>
        <w:rFonts w:hint="eastAsia"/>
        <w:b/>
        <w:i w:val="0"/>
      </w:rPr>
    </w:lvl>
    <w:lvl w:ilvl="6">
      <w:start w:val="1"/>
      <w:numFmt w:val="lowerRoman"/>
      <w:lvlText w:val="(%7)"/>
      <w:lvlJc w:val="left"/>
      <w:pPr>
        <w:ind w:left="4320" w:firstLine="0"/>
        <w:tabs>
          <w:tab w:val="num" w:pos="5040"/>
        </w:tabs>
      </w:pPr>
      <w:rPr>
        <w:rFonts w:hint="eastAsia"/>
      </w:rPr>
    </w:lvl>
    <w:lvl w:ilvl="7">
      <w:start w:val="1"/>
      <w:numFmt w:val="lowerLetter"/>
      <w:lvlText w:val="(%8)"/>
      <w:lvlJc w:val="left"/>
      <w:pPr>
        <w:ind w:left="5040" w:firstLine="0"/>
        <w:tabs>
          <w:tab w:val="num" w:pos="5400"/>
        </w:tabs>
      </w:pPr>
      <w:rPr>
        <w:rFonts w:hint="eastAsia"/>
      </w:rPr>
    </w:lvl>
    <w:lvl w:ilvl="8">
      <w:start w:val="1"/>
      <w:numFmt w:val="lowerRoman"/>
      <w:lvlText w:val="(%9)"/>
      <w:lvlJc w:val="left"/>
      <w:pPr>
        <w:ind w:left="5760" w:firstLine="0"/>
        <w:tabs>
          <w:tab w:val="num" w:pos="6120"/>
        </w:tabs>
      </w:pPr>
      <w:rPr>
        <w:rFonts w:hint="eastAsia"/>
      </w:rPr>
    </w:lvl>
  </w:abstractNum>
  <w:abstractNum w:abstractNumId="6">
    <w:nsid w:val="5"/>
    <w:multiLevelType w:val="multilevel"/>
    <w:tmpl w:val="596ac878"/>
    <w:styleLink w:val="12"/>
    <w:lvl w:ilvl="0">
      <w:start w:val="1"/>
      <w:lvlText w:val="부속서 %1"/>
      <w:lvlJc w:val="left"/>
      <w:pStyle w:val="57"/>
      <w:suff w:val="nothing"/>
      <w:pPr>
        <w:ind w:left="0" w:firstLine="0"/>
      </w:pPr>
      <w:rPr>
        <w:rFonts w:ascii="Arial" w:eastAsia="돋움" w:hAnsi="Arial" w:hint="default"/>
        <w:b/>
        <w:i w:val="0"/>
        <w:sz w:val="28"/>
        <w:szCs w:val="28"/>
      </w:rPr>
    </w:lvl>
    <w:lvl w:ilvl="1">
      <w:start w:val="1"/>
      <w:lvlText w:val="%1.%2"/>
      <w:lvlJc w:val="left"/>
      <w:pPr>
        <w:ind w:left="0" w:firstLine="0"/>
        <w:tabs>
          <w:tab w:val="num" w:pos="360"/>
        </w:tabs>
      </w:pPr>
      <w:rPr>
        <w:rFonts w:hint="eastAsia"/>
        <w:b/>
        <w:i w:val="0"/>
      </w:rPr>
    </w:lvl>
    <w:lvl w:ilvl="2">
      <w:start w:val="1"/>
      <w:lvlText w:val="%1.%2.%3"/>
      <w:lvlJc w:val="left"/>
      <w:pPr>
        <w:ind w:left="0" w:firstLine="0"/>
        <w:tabs>
          <w:tab w:val="num" w:pos="720"/>
        </w:tabs>
      </w:pPr>
      <w:rPr>
        <w:rFonts w:hint="eastAsia"/>
        <w:b/>
        <w:i w:val="0"/>
      </w:rPr>
    </w:lvl>
    <w:lvl w:ilvl="3">
      <w:start w:val="1"/>
      <w:lvlText w:val="%1.%2.%3.%4"/>
      <w:lvlJc w:val="left"/>
      <w:pPr>
        <w:ind w:left="0" w:firstLine="0"/>
        <w:tabs>
          <w:tab w:val="num" w:pos="1080"/>
        </w:tabs>
      </w:pPr>
      <w:rPr>
        <w:rFonts w:hint="eastAsia"/>
        <w:b/>
        <w:i w:val="0"/>
      </w:rPr>
    </w:lvl>
    <w:lvl w:ilvl="4">
      <w:start w:val="1"/>
      <w:lvlText w:val="%1.%2.%3.%4.%5"/>
      <w:lvlJc w:val="left"/>
      <w:pPr>
        <w:ind w:left="0" w:firstLine="0"/>
        <w:tabs>
          <w:tab w:val="num" w:pos="1080"/>
        </w:tabs>
      </w:pPr>
      <w:rPr>
        <w:rFonts w:hint="eastAsia"/>
        <w:b/>
        <w:i w:val="0"/>
      </w:rPr>
    </w:lvl>
    <w:lvl w:ilvl="5">
      <w:start w:val="1"/>
      <w:lvlText w:val="%1.%2.%3.%4.%5.%6"/>
      <w:lvlJc w:val="left"/>
      <w:pPr>
        <w:ind w:left="0" w:firstLine="0"/>
        <w:tabs>
          <w:tab w:val="num" w:pos="1440"/>
        </w:tabs>
      </w:pPr>
      <w:rPr>
        <w:rFonts w:hint="eastAsia"/>
        <w:b/>
        <w:i w:val="0"/>
      </w:rPr>
    </w:lvl>
    <w:lvl w:ilvl="6">
      <w:start w:val="1"/>
      <w:numFmt w:val="lowerRoman"/>
      <w:lvlText w:val="(%7)"/>
      <w:lvlJc w:val="left"/>
      <w:pPr>
        <w:ind w:left="4320" w:firstLine="0"/>
        <w:tabs>
          <w:tab w:val="num" w:pos="5040"/>
        </w:tabs>
      </w:pPr>
      <w:rPr>
        <w:rFonts w:hint="eastAsia"/>
      </w:rPr>
    </w:lvl>
    <w:lvl w:ilvl="7">
      <w:start w:val="1"/>
      <w:numFmt w:val="lowerLetter"/>
      <w:lvlText w:val="(%8)"/>
      <w:lvlJc w:val="left"/>
      <w:pPr>
        <w:ind w:left="5040" w:firstLine="0"/>
        <w:tabs>
          <w:tab w:val="num" w:pos="5400"/>
        </w:tabs>
      </w:pPr>
      <w:rPr>
        <w:rFonts w:hint="eastAsia"/>
      </w:rPr>
    </w:lvl>
    <w:lvl w:ilvl="8">
      <w:start w:val="1"/>
      <w:numFmt w:val="lowerRoman"/>
      <w:lvlText w:val="(%9)"/>
      <w:lvlJc w:val="left"/>
      <w:pPr>
        <w:ind w:left="5760" w:firstLine="0"/>
        <w:tabs>
          <w:tab w:val="num" w:pos="6120"/>
        </w:tabs>
      </w:pPr>
      <w:rPr>
        <w:rFonts w:hint="eastAsia"/>
      </w:rPr>
    </w:lvl>
  </w:abstractNum>
  <w:abstractNum w:abstractNumId="7">
    <w:nsid w:val="7"/>
    <w:multiLevelType w:val="singleLevel"/>
    <w:tmpl w:val="74c56f8"/>
    <w:styleLink w:val="12"/>
    <w:lvl w:ilvl="0">
      <w:start w:val="1"/>
      <w:lvlText w:val="[%1]"/>
      <w:lvlJc w:val="left"/>
      <w:pStyle w:val="58"/>
      <w:pPr>
        <w:ind w:left="360" w:hanging="360"/>
        <w:tabs>
          <w:tab w:val="num" w:pos="360"/>
        </w:tabs>
      </w:pPr>
      <w:rPr/>
    </w:lvl>
  </w:abstractNum>
  <w:abstractNum w:abstractNumId="8">
    <w:nsid w:val="c"/>
    <w:multiLevelType w:val="multilevel"/>
    <w:tmpl w:val="f0dce186"/>
    <w:styleLink w:val="12"/>
    <w:lvl w:ilvl="0">
      <w:start w:val="1"/>
      <w:numFmt w:val="bullet"/>
      <w:lvlText w:val="•"/>
      <w:lvlJc w:val="left"/>
      <w:pStyle w:val="59"/>
      <w:pPr>
        <w:ind w:left="227" w:hanging="227"/>
        <w:tabs>
          <w:tab w:val="num" w:pos="227"/>
        </w:tabs>
      </w:pPr>
      <w:rPr>
        <w:rFonts w:ascii="바탕" w:eastAsia="바탕" w:hAnsi="바탕" w:hint="eastAsia"/>
      </w:rPr>
    </w:lvl>
    <w:lvl w:ilvl="1">
      <w:start w:val="1"/>
      <w:numFmt w:val="bullet"/>
      <w:lvlText w:val=""/>
      <w:lvlJc w:val="left"/>
      <w:pPr>
        <w:ind w:left="800" w:hanging="400"/>
        <w:tabs>
          <w:tab w:val="num" w:pos="800"/>
        </w:tabs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00" w:hanging="400"/>
        <w:tabs>
          <w:tab w:val="num" w:pos="1200"/>
        </w:tabs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600" w:hanging="400"/>
        <w:tabs>
          <w:tab w:val="num" w:pos="1600"/>
        </w:tabs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000" w:hanging="400"/>
        <w:tabs>
          <w:tab w:val="num" w:pos="2000"/>
        </w:tabs>
      </w:pPr>
      <w:rPr>
        <w:rFonts w:ascii="Symbol" w:hAnsi="Symbol" w:hint="default"/>
      </w:rPr>
    </w:lvl>
    <w:lvl w:ilvl="5">
      <w:start w:val="1"/>
      <w:lvlText w:val="%1"/>
      <w:lvlJc w:val="left"/>
      <w:pPr>
        <w:ind w:left="3260" w:hanging="1134"/>
        <w:tabs>
          <w:tab w:val="num" w:pos="3260"/>
        </w:tabs>
      </w:pPr>
      <w:rPr>
        <w:rFonts w:hint="eastAsia"/>
      </w:rPr>
    </w:lvl>
    <w:lvl w:ilvl="6">
      <w:start w:val="1"/>
      <w:lvlText w:val="%1"/>
      <w:lvlJc w:val="left"/>
      <w:pPr>
        <w:ind w:left="3827" w:hanging="1276"/>
        <w:tabs>
          <w:tab w:val="num" w:pos="3827"/>
        </w:tabs>
      </w:pPr>
      <w:rPr>
        <w:rFonts w:hint="eastAsia"/>
      </w:rPr>
    </w:lvl>
    <w:lvl w:ilvl="7">
      <w:start w:val="1"/>
      <w:numFmt w:val="none"/>
      <w:lvlJc w:val="left"/>
      <w:pPr>
        <w:ind w:left="4394" w:hanging="1418"/>
        <w:tabs>
          <w:tab w:val="num" w:pos="4394"/>
        </w:tabs>
      </w:pPr>
      <w:rPr>
        <w:rFonts w:hint="eastAsia"/>
      </w:rPr>
    </w:lvl>
    <w:lvl w:ilvl="8">
      <w:start w:val="1"/>
      <w:numFmt w:val="none"/>
      <w:lvlJc w:val="left"/>
      <w:pPr>
        <w:ind w:left="5102" w:hanging="1700"/>
        <w:tabs>
          <w:tab w:val="num" w:pos="5102"/>
        </w:tabs>
      </w:pPr>
      <w:rPr>
        <w:rFonts w:hint="eastAsia"/>
      </w:rPr>
    </w:lvl>
  </w:abstractNum>
  <w:abstractNum w:abstractNumId="9">
    <w:nsid w:val="4"/>
    <w:multiLevelType w:val="multilevel"/>
    <w:tmpl w:val="54468b34"/>
    <w:styleLink w:val="12"/>
    <w:lvl w:ilvl="0">
      <w:start w:val="1"/>
      <w:numFmt w:val="bullet"/>
      <w:lvlText w:val=""/>
      <w:lvlJc w:val="left"/>
      <w:pStyle w:val="60"/>
      <w:pPr>
        <w:ind w:left="400" w:hanging="400"/>
        <w:tabs>
          <w:tab w:val="num" w:pos="425"/>
        </w:tabs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Style w:val="60"/>
      <w:pPr>
        <w:ind w:left="510" w:hanging="226"/>
        <w:tabs>
          <w:tab w:val="num" w:pos="510"/>
        </w:tabs>
      </w:pPr>
      <w:rPr>
        <w:rFonts w:ascii="바탕" w:eastAsia="바탕" w:hAnsi="바탕" w:hint="eastAsia"/>
      </w:rPr>
    </w:lvl>
    <w:lvl w:ilvl="2">
      <w:start w:val="1"/>
      <w:numFmt w:val="bullet"/>
      <w:lvlText w:val=""/>
      <w:lvlJc w:val="left"/>
      <w:pPr>
        <w:ind w:left="1200" w:hanging="400"/>
        <w:tabs>
          <w:tab w:val="num" w:pos="1200"/>
        </w:tabs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600" w:hanging="400"/>
        <w:tabs>
          <w:tab w:val="num" w:pos="1600"/>
        </w:tabs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000" w:hanging="400"/>
        <w:tabs>
          <w:tab w:val="num" w:pos="2000"/>
        </w:tabs>
      </w:pPr>
      <w:rPr>
        <w:rFonts w:ascii="Symbol" w:hAnsi="Symbol" w:hint="default"/>
      </w:rPr>
    </w:lvl>
    <w:lvl w:ilvl="5">
      <w:start w:val="1"/>
      <w:lvlText w:val="%1"/>
      <w:lvlJc w:val="left"/>
      <w:pPr>
        <w:ind w:left="3260" w:hanging="1134"/>
        <w:tabs>
          <w:tab w:val="num" w:pos="3260"/>
        </w:tabs>
      </w:pPr>
      <w:rPr>
        <w:rFonts w:hint="eastAsia"/>
      </w:rPr>
    </w:lvl>
    <w:lvl w:ilvl="6">
      <w:start w:val="1"/>
      <w:lvlText w:val="%1"/>
      <w:lvlJc w:val="left"/>
      <w:pPr>
        <w:ind w:left="3827" w:hanging="1276"/>
        <w:tabs>
          <w:tab w:val="num" w:pos="3827"/>
        </w:tabs>
      </w:pPr>
      <w:rPr>
        <w:rFonts w:hint="eastAsia"/>
      </w:rPr>
    </w:lvl>
    <w:lvl w:ilvl="7">
      <w:start w:val="1"/>
      <w:numFmt w:val="none"/>
      <w:lvlJc w:val="left"/>
      <w:pPr>
        <w:ind w:left="4394" w:hanging="1418"/>
        <w:tabs>
          <w:tab w:val="num" w:pos="4394"/>
        </w:tabs>
      </w:pPr>
      <w:rPr>
        <w:rFonts w:hint="eastAsia"/>
      </w:rPr>
    </w:lvl>
    <w:lvl w:ilvl="8">
      <w:start w:val="1"/>
      <w:numFmt w:val="none"/>
      <w:lvlJc w:val="left"/>
      <w:pPr>
        <w:ind w:left="5102" w:hanging="1700"/>
        <w:tabs>
          <w:tab w:val="num" w:pos="5102"/>
        </w:tabs>
      </w:pPr>
      <w:rPr>
        <w:rFonts w:hint="eastAsia"/>
      </w:rPr>
    </w:lvl>
  </w:abstractNum>
  <w:abstractNum w:abstractNumId="10">
    <w:nsid w:val="6"/>
    <w:multiLevelType w:val="multilevel"/>
    <w:tmpl w:val="a67c9354"/>
    <w:styleLink w:val="12"/>
    <w:lvl w:ilvl="0">
      <w:start w:val="1"/>
      <w:numFmt w:val="bullet"/>
      <w:lvlText w:val=""/>
      <w:lvlJc w:val="left"/>
      <w:pStyle w:val="61"/>
      <w:pPr>
        <w:ind w:left="400" w:hanging="400"/>
        <w:tabs>
          <w:tab w:val="num" w:pos="425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  <w:tabs>
          <w:tab w:val="num" w:pos="800"/>
        </w:tabs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Style w:val="61"/>
      <w:pPr>
        <w:ind w:left="794" w:hanging="227"/>
        <w:tabs>
          <w:tab w:val="num" w:pos="794"/>
        </w:tabs>
      </w:pPr>
      <w:rPr>
        <w:rFonts w:ascii="바탕" w:eastAsia="바탕" w:hAnsi="바탕" w:hint="eastAsia"/>
      </w:rPr>
    </w:lvl>
    <w:lvl w:ilvl="3">
      <w:start w:val="1"/>
      <w:numFmt w:val="bullet"/>
      <w:lvlText w:val=""/>
      <w:lvlJc w:val="left"/>
      <w:pPr>
        <w:ind w:left="1600" w:hanging="400"/>
        <w:tabs>
          <w:tab w:val="num" w:pos="1600"/>
        </w:tabs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000" w:hanging="400"/>
        <w:tabs>
          <w:tab w:val="num" w:pos="2000"/>
        </w:tabs>
      </w:pPr>
      <w:rPr>
        <w:rFonts w:ascii="Symbol" w:hAnsi="Symbol" w:hint="default"/>
      </w:rPr>
    </w:lvl>
    <w:lvl w:ilvl="5">
      <w:start w:val="1"/>
      <w:lvlText w:val="%1"/>
      <w:lvlJc w:val="left"/>
      <w:pPr>
        <w:ind w:left="3260" w:hanging="1134"/>
        <w:tabs>
          <w:tab w:val="num" w:pos="3260"/>
        </w:tabs>
      </w:pPr>
      <w:rPr>
        <w:rFonts w:hint="eastAsia"/>
      </w:rPr>
    </w:lvl>
    <w:lvl w:ilvl="6">
      <w:start w:val="1"/>
      <w:lvlText w:val="%1"/>
      <w:lvlJc w:val="left"/>
      <w:pPr>
        <w:ind w:left="3827" w:hanging="1276"/>
        <w:tabs>
          <w:tab w:val="num" w:pos="3827"/>
        </w:tabs>
      </w:pPr>
      <w:rPr>
        <w:rFonts w:hint="eastAsia"/>
      </w:rPr>
    </w:lvl>
    <w:lvl w:ilvl="7">
      <w:start w:val="1"/>
      <w:numFmt w:val="none"/>
      <w:lvlJc w:val="left"/>
      <w:pPr>
        <w:ind w:left="4394" w:hanging="1418"/>
        <w:tabs>
          <w:tab w:val="num" w:pos="4394"/>
        </w:tabs>
      </w:pPr>
      <w:rPr>
        <w:rFonts w:hint="eastAsia"/>
      </w:rPr>
    </w:lvl>
    <w:lvl w:ilvl="8">
      <w:start w:val="1"/>
      <w:numFmt w:val="none"/>
      <w:lvlJc w:val="left"/>
      <w:pPr>
        <w:ind w:left="5102" w:hanging="1700"/>
        <w:tabs>
          <w:tab w:val="num" w:pos="5102"/>
        </w:tabs>
      </w:pPr>
      <w:rPr>
        <w:rFonts w:hint="eastAsia"/>
      </w:rPr>
    </w:lvl>
  </w:abstractNum>
  <w:abstractNum w:abstractNumId="11">
    <w:nsid w:val="8"/>
    <w:multiLevelType w:val="multilevel"/>
    <w:tmpl w:val="9a32ead4"/>
    <w:styleLink w:val="12"/>
    <w:lvl w:ilvl="0">
      <w:start w:val="1"/>
      <w:numFmt w:val="bullet"/>
      <w:lvlText w:val=""/>
      <w:lvlJc w:val="left"/>
      <w:pStyle w:val="62"/>
      <w:pPr>
        <w:ind w:left="400" w:hanging="400"/>
        <w:tabs>
          <w:tab w:val="num" w:pos="425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  <w:tabs>
          <w:tab w:val="num" w:pos="800"/>
        </w:tabs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00" w:hanging="400"/>
        <w:tabs>
          <w:tab w:val="num" w:pos="1200"/>
        </w:tabs>
      </w:pPr>
      <w:rPr>
        <w:rFonts w:ascii="Symbol" w:hAnsi="Symbol" w:hint="default"/>
      </w:rPr>
    </w:lvl>
    <w:lvl w:ilvl="3">
      <w:start w:val="1"/>
      <w:numFmt w:val="bullet"/>
      <w:lvlText w:val="•"/>
      <w:lvlJc w:val="left"/>
      <w:pStyle w:val="62"/>
      <w:pPr>
        <w:ind w:left="1077" w:hanging="226"/>
        <w:tabs>
          <w:tab w:val="num" w:pos="1077"/>
        </w:tabs>
      </w:pPr>
      <w:rPr>
        <w:rFonts w:ascii="바탕" w:eastAsia="바탕" w:hAnsi="바탕" w:hint="eastAsia"/>
      </w:rPr>
    </w:lvl>
    <w:lvl w:ilvl="4">
      <w:start w:val="1"/>
      <w:numFmt w:val="bullet"/>
      <w:lvlText w:val=""/>
      <w:lvlJc w:val="left"/>
      <w:pPr>
        <w:ind w:left="2000" w:hanging="400"/>
        <w:tabs>
          <w:tab w:val="num" w:pos="2000"/>
        </w:tabs>
      </w:pPr>
      <w:rPr>
        <w:rFonts w:ascii="Symbol" w:hAnsi="Symbol" w:hint="default"/>
      </w:rPr>
    </w:lvl>
    <w:lvl w:ilvl="5">
      <w:start w:val="1"/>
      <w:lvlText w:val="%1"/>
      <w:lvlJc w:val="left"/>
      <w:pPr>
        <w:ind w:left="3260" w:hanging="1134"/>
        <w:tabs>
          <w:tab w:val="num" w:pos="3260"/>
        </w:tabs>
      </w:pPr>
      <w:rPr>
        <w:rFonts w:hint="eastAsia"/>
      </w:rPr>
    </w:lvl>
    <w:lvl w:ilvl="6">
      <w:start w:val="1"/>
      <w:lvlText w:val="%1"/>
      <w:lvlJc w:val="left"/>
      <w:pPr>
        <w:ind w:left="3827" w:hanging="1276"/>
        <w:tabs>
          <w:tab w:val="num" w:pos="3827"/>
        </w:tabs>
      </w:pPr>
      <w:rPr>
        <w:rFonts w:hint="eastAsia"/>
      </w:rPr>
    </w:lvl>
    <w:lvl w:ilvl="7">
      <w:start w:val="1"/>
      <w:numFmt w:val="none"/>
      <w:lvlJc w:val="left"/>
      <w:pPr>
        <w:ind w:left="4394" w:hanging="1418"/>
        <w:tabs>
          <w:tab w:val="num" w:pos="4394"/>
        </w:tabs>
      </w:pPr>
      <w:rPr>
        <w:rFonts w:hint="eastAsia"/>
      </w:rPr>
    </w:lvl>
    <w:lvl w:ilvl="8">
      <w:start w:val="1"/>
      <w:numFmt w:val="none"/>
      <w:lvlJc w:val="left"/>
      <w:pPr>
        <w:ind w:left="5102" w:hanging="1700"/>
        <w:tabs>
          <w:tab w:val="num" w:pos="5102"/>
        </w:tabs>
      </w:pPr>
      <w:rPr>
        <w:rFonts w:hint="eastAsia"/>
      </w:rPr>
    </w:lvl>
  </w:abstractNum>
  <w:abstractNum w:abstractNumId="12">
    <w:nsid w:val="d"/>
    <w:multiLevelType w:val="multilevel"/>
    <w:tmpl w:val="d4c7c76"/>
    <w:styleLink w:val="12"/>
    <w:lvl w:ilvl="0">
      <w:start w:val="1"/>
      <w:numFmt w:val="lowerLetter"/>
      <w:lvlText w:val="%1) "/>
      <w:lvlJc w:val="left"/>
      <w:pStyle w:val="71"/>
      <w:pPr>
        <w:ind w:left="283" w:hanging="283"/>
        <w:tabs>
          <w:tab w:val="num" w:pos="283"/>
        </w:tabs>
      </w:pPr>
      <w:rPr>
        <w:lang w:eastAsia="ja-JP"/>
        <w:rFonts w:hint="eastAsia"/>
        <w:b w:val="0"/>
        <w:i w:val="0"/>
      </w:rPr>
    </w:lvl>
    <w:lvl w:ilvl="1">
      <w:start w:val="1"/>
      <w:lvlText w:val="%2) "/>
      <w:lvlJc w:val="left"/>
      <w:pStyle w:val="68"/>
      <w:pPr>
        <w:ind w:left="567" w:hanging="284"/>
        <w:tabs>
          <w:tab w:val="num" w:pos="567"/>
        </w:tabs>
      </w:pPr>
      <w:rPr>
        <w:rFonts w:hint="eastAsia"/>
        <w:b w:val="0"/>
        <w:i w:val="0"/>
      </w:rPr>
    </w:lvl>
    <w:lvl w:ilvl="2">
      <w:start w:val="1"/>
      <w:lvlText w:val="%2.%3) "/>
      <w:lvlJc w:val="left"/>
      <w:pStyle w:val="69"/>
      <w:pPr>
        <w:ind w:left="1077" w:hanging="510"/>
        <w:tabs>
          <w:tab w:val="num" w:pos="1077"/>
        </w:tabs>
      </w:pPr>
      <w:rPr>
        <w:rFonts w:hint="eastAsia"/>
        <w:b w:val="0"/>
        <w:i w:val="0"/>
      </w:rPr>
    </w:lvl>
    <w:lvl w:ilvl="3">
      <w:start w:val="1"/>
      <w:lvlText w:val="%2.%3.%4) "/>
      <w:lvlJc w:val="left"/>
      <w:pStyle w:val="70"/>
      <w:pPr>
        <w:ind w:left="1474" w:hanging="624"/>
        <w:tabs>
          <w:tab w:val="num" w:pos="1474"/>
        </w:tabs>
      </w:pPr>
      <w:rPr>
        <w:rFonts w:hint="eastAsia"/>
        <w:b w:val="0"/>
        <w:i w:val="0"/>
      </w:rPr>
    </w:lvl>
    <w:lvl w:ilvl="4">
      <w:start w:val="1"/>
      <w:lvlText w:val="%2.%3.%4.%5)"/>
      <w:lvlJc w:val="left"/>
      <w:pPr>
        <w:ind w:left="709" w:hanging="709"/>
        <w:tabs>
          <w:tab w:val="num" w:pos="709"/>
        </w:tabs>
      </w:pPr>
      <w:rPr>
        <w:rFonts w:hint="eastAsia"/>
        <w:b w:val="0"/>
        <w:i w:val="0"/>
      </w:rPr>
    </w:lvl>
    <w:lvl w:ilvl="5">
      <w:start w:val="1"/>
      <w:lvlText w:val=" "/>
      <w:lvlJc w:val="left"/>
      <w:pPr>
        <w:ind w:left="1134" w:hanging="1134"/>
        <w:tabs>
          <w:tab w:val="num" w:pos="1134"/>
        </w:tabs>
      </w:pPr>
      <w:rPr>
        <w:rFonts w:hint="eastAsia"/>
      </w:rPr>
    </w:lvl>
    <w:lvl w:ilvl="6">
      <w:start w:val="1"/>
      <w:lvlText w:val=" "/>
      <w:lvlJc w:val="left"/>
      <w:pPr>
        <w:ind w:left="1134" w:hanging="1134"/>
        <w:tabs>
          <w:tab w:val="num" w:pos="1134"/>
        </w:tabs>
      </w:pPr>
      <w:rPr>
        <w:rFonts w:hint="eastAsia"/>
      </w:rPr>
    </w:lvl>
    <w:lvl w:ilvl="7">
      <w:start w:val="1"/>
      <w:lvlText w:val=" "/>
      <w:lvlJc w:val="left"/>
      <w:pPr>
        <w:ind w:left="1134" w:hanging="1134"/>
        <w:tabs>
          <w:tab w:val="num" w:pos="1134"/>
        </w:tabs>
      </w:pPr>
      <w:rPr>
        <w:rFonts w:hint="eastAsia"/>
      </w:rPr>
    </w:lvl>
    <w:lvl w:ilvl="8">
      <w:start w:val="1"/>
      <w:lvlText w:val=" "/>
      <w:lvlJc w:val="left"/>
      <w:pPr>
        <w:ind w:left="1134" w:hanging="1134"/>
        <w:tabs>
          <w:tab w:val="num" w:pos="1134"/>
        </w:tabs>
      </w:pPr>
      <w:rPr>
        <w:rFonts w:hint="eastAsia"/>
      </w:rPr>
    </w:lvl>
  </w:abstractNum>
  <w:abstractNum w:abstractNumId="13">
    <w:nsid w:val="d"/>
    <w:multiLevelType w:val="multilevel"/>
    <w:tmpl w:val="d4c7c76"/>
    <w:styleLink w:val="12"/>
    <w:lvl w:ilvl="0">
      <w:start w:val="1"/>
      <w:numFmt w:val="lowerLetter"/>
      <w:lvlText w:val="%1) "/>
      <w:lvlJc w:val="left"/>
      <w:pStyle w:val="71"/>
      <w:pPr>
        <w:ind w:left="283" w:hanging="283"/>
        <w:tabs>
          <w:tab w:val="num" w:pos="283"/>
        </w:tabs>
      </w:pPr>
      <w:rPr>
        <w:lang w:eastAsia="ja-JP"/>
        <w:rFonts w:hint="eastAsia"/>
        <w:b w:val="0"/>
        <w:i w:val="0"/>
      </w:rPr>
    </w:lvl>
    <w:lvl w:ilvl="1">
      <w:start w:val="1"/>
      <w:lvlText w:val="%2) "/>
      <w:lvlJc w:val="left"/>
      <w:pStyle w:val="68"/>
      <w:pPr>
        <w:ind w:left="567" w:hanging="284"/>
        <w:tabs>
          <w:tab w:val="num" w:pos="567"/>
        </w:tabs>
      </w:pPr>
      <w:rPr>
        <w:rFonts w:hint="eastAsia"/>
        <w:b w:val="0"/>
        <w:i w:val="0"/>
      </w:rPr>
    </w:lvl>
    <w:lvl w:ilvl="2">
      <w:start w:val="1"/>
      <w:lvlText w:val="%2.%3) "/>
      <w:lvlJc w:val="left"/>
      <w:pStyle w:val="69"/>
      <w:pPr>
        <w:ind w:left="1077" w:hanging="510"/>
        <w:tabs>
          <w:tab w:val="num" w:pos="1077"/>
        </w:tabs>
      </w:pPr>
      <w:rPr>
        <w:rFonts w:hint="eastAsia"/>
        <w:b w:val="0"/>
        <w:i w:val="0"/>
      </w:rPr>
    </w:lvl>
    <w:lvl w:ilvl="3">
      <w:start w:val="1"/>
      <w:lvlText w:val="%2.%3.%4) "/>
      <w:lvlJc w:val="left"/>
      <w:pStyle w:val="70"/>
      <w:pPr>
        <w:ind w:left="1474" w:hanging="624"/>
        <w:tabs>
          <w:tab w:val="num" w:pos="1474"/>
        </w:tabs>
      </w:pPr>
      <w:rPr>
        <w:rFonts w:hint="eastAsia"/>
        <w:b w:val="0"/>
        <w:i w:val="0"/>
      </w:rPr>
    </w:lvl>
    <w:lvl w:ilvl="4">
      <w:start w:val="1"/>
      <w:lvlText w:val="%2.%3.%4.%5)"/>
      <w:lvlJc w:val="left"/>
      <w:pPr>
        <w:ind w:left="709" w:hanging="709"/>
        <w:tabs>
          <w:tab w:val="num" w:pos="709"/>
        </w:tabs>
      </w:pPr>
      <w:rPr>
        <w:rFonts w:hint="eastAsia"/>
        <w:b w:val="0"/>
        <w:i w:val="0"/>
      </w:rPr>
    </w:lvl>
    <w:lvl w:ilvl="5">
      <w:start w:val="1"/>
      <w:lvlText w:val=" "/>
      <w:lvlJc w:val="left"/>
      <w:pPr>
        <w:ind w:left="1134" w:hanging="1134"/>
        <w:tabs>
          <w:tab w:val="num" w:pos="1134"/>
        </w:tabs>
      </w:pPr>
      <w:rPr>
        <w:rFonts w:hint="eastAsia"/>
      </w:rPr>
    </w:lvl>
    <w:lvl w:ilvl="6">
      <w:start w:val="1"/>
      <w:lvlText w:val=" "/>
      <w:lvlJc w:val="left"/>
      <w:pPr>
        <w:ind w:left="1134" w:hanging="1134"/>
        <w:tabs>
          <w:tab w:val="num" w:pos="1134"/>
        </w:tabs>
      </w:pPr>
      <w:rPr>
        <w:rFonts w:hint="eastAsia"/>
      </w:rPr>
    </w:lvl>
    <w:lvl w:ilvl="7">
      <w:start w:val="1"/>
      <w:lvlText w:val=" "/>
      <w:lvlJc w:val="left"/>
      <w:pPr>
        <w:ind w:left="1134" w:hanging="1134"/>
        <w:tabs>
          <w:tab w:val="num" w:pos="1134"/>
        </w:tabs>
      </w:pPr>
      <w:rPr>
        <w:rFonts w:hint="eastAsia"/>
      </w:rPr>
    </w:lvl>
    <w:lvl w:ilvl="8">
      <w:start w:val="1"/>
      <w:lvlText w:val=" "/>
      <w:lvlJc w:val="left"/>
      <w:pPr>
        <w:ind w:left="1134" w:hanging="1134"/>
        <w:tabs>
          <w:tab w:val="num" w:pos="1134"/>
        </w:tabs>
      </w:pPr>
      <w:rPr>
        <w:rFonts w:hint="eastAsia"/>
      </w:rPr>
    </w:lvl>
  </w:abstractNum>
  <w:abstractNum w:abstractNumId="14">
    <w:nsid w:val="12"/>
    <w:multiLevelType w:val="multilevel"/>
    <w:tmpl w:val="568cce12"/>
    <w:styleLink w:val="12"/>
    <w:lvl w:ilvl="0">
      <w:start w:val="1"/>
      <w:numFmt w:val="lowerLetter"/>
      <w:lvlText w:val="%1) "/>
      <w:lvlJc w:val="left"/>
      <w:pStyle w:val="117"/>
      <w:pPr>
        <w:ind w:left="283" w:hanging="283"/>
        <w:tabs>
          <w:tab w:val="num" w:pos="283"/>
        </w:tabs>
      </w:pPr>
      <w:rPr>
        <w:rFonts w:hint="eastAsia"/>
        <w:b w:val="0"/>
        <w:i w:val="0"/>
      </w:rPr>
    </w:lvl>
    <w:lvl w:ilvl="1">
      <w:start w:val="1"/>
      <w:numFmt w:val="lowerLetter"/>
      <w:lvlText w:val="%2) "/>
      <w:lvlJc w:val="left"/>
      <w:pStyle w:val="71"/>
      <w:pPr>
        <w:ind w:left="567" w:hanging="284"/>
        <w:tabs>
          <w:tab w:val="num" w:pos="567"/>
        </w:tabs>
      </w:pPr>
      <w:rPr>
        <w:rFonts w:hint="eastAsia"/>
        <w:b w:val="0"/>
        <w:i w:val="0"/>
      </w:rPr>
    </w:lvl>
    <w:lvl w:ilvl="2">
      <w:start w:val="1"/>
      <w:numFmt w:val="lowerLetter"/>
      <w:lvlText w:val="%3) "/>
      <w:lvlJc w:val="left"/>
      <w:pStyle w:val="114"/>
      <w:pPr>
        <w:ind w:left="907" w:hanging="340"/>
        <w:tabs>
          <w:tab w:val="num" w:pos="907"/>
        </w:tabs>
      </w:pPr>
      <w:rPr>
        <w:rFonts w:hint="eastAsia"/>
        <w:b w:val="0"/>
        <w:i w:val="0"/>
      </w:rPr>
    </w:lvl>
    <w:lvl w:ilvl="3">
      <w:start w:val="1"/>
      <w:numFmt w:val="lowerLetter"/>
      <w:lvlText w:val="%4) "/>
      <w:lvlJc w:val="left"/>
      <w:pStyle w:val="115"/>
      <w:pPr>
        <w:ind w:left="1191" w:hanging="341"/>
        <w:tabs>
          <w:tab w:val="num" w:pos="1191"/>
        </w:tabs>
      </w:pPr>
      <w:rPr>
        <w:rFonts w:hint="eastAsia"/>
        <w:b w:val="0"/>
        <w:i w:val="0"/>
      </w:rPr>
    </w:lvl>
    <w:lvl w:ilvl="4">
      <w:start w:val="1"/>
      <w:numFmt w:val="lowerLetter"/>
      <w:lvlText w:val="%5)"/>
      <w:lvlJc w:val="left"/>
      <w:pStyle w:val="116"/>
      <w:suff w:val="space"/>
      <w:pPr>
        <w:ind w:left="709" w:hanging="709"/>
        <w:tabs>
          <w:tab w:val="num" w:pos="709"/>
        </w:tabs>
      </w:pPr>
      <w:rPr>
        <w:rFonts w:hint="eastAsia"/>
        <w:b w:val="0"/>
        <w:i w:val="0"/>
      </w:rPr>
    </w:lvl>
    <w:lvl w:ilvl="5">
      <w:start w:val="1"/>
      <w:lvlText w:val=" "/>
      <w:lvlJc w:val="left"/>
      <w:pPr>
        <w:ind w:left="1134" w:hanging="1134"/>
        <w:tabs>
          <w:tab w:val="num" w:pos="1134"/>
        </w:tabs>
      </w:pPr>
      <w:rPr>
        <w:rFonts w:hint="eastAsia"/>
      </w:rPr>
    </w:lvl>
    <w:lvl w:ilvl="6">
      <w:start w:val="1"/>
      <w:lvlText w:val=" "/>
      <w:lvlJc w:val="left"/>
      <w:pPr>
        <w:ind w:left="1134" w:hanging="1134"/>
        <w:tabs>
          <w:tab w:val="num" w:pos="1134"/>
        </w:tabs>
      </w:pPr>
      <w:rPr>
        <w:rFonts w:hint="eastAsia"/>
      </w:rPr>
    </w:lvl>
    <w:lvl w:ilvl="7">
      <w:start w:val="1"/>
      <w:lvlText w:val=" "/>
      <w:lvlJc w:val="left"/>
      <w:pPr>
        <w:ind w:left="1134" w:hanging="1134"/>
        <w:tabs>
          <w:tab w:val="num" w:pos="1134"/>
        </w:tabs>
      </w:pPr>
      <w:rPr>
        <w:rFonts w:hint="eastAsia"/>
      </w:rPr>
    </w:lvl>
    <w:lvl w:ilvl="8">
      <w:start w:val="1"/>
      <w:lvlText w:val=" "/>
      <w:lvlJc w:val="left"/>
      <w:pPr>
        <w:ind w:left="1134" w:hanging="1134"/>
        <w:tabs>
          <w:tab w:val="num" w:pos="1134"/>
        </w:tabs>
      </w:pPr>
      <w:rPr>
        <w:rFonts w:hint="eastAsia"/>
      </w:rPr>
    </w:lvl>
  </w:abstractNum>
  <w:abstractNum w:abstractNumId="15">
    <w:nsid w:val="f"/>
    <w:multiLevelType w:val="multilevel"/>
    <w:tmpl w:val="4db0d5d6"/>
    <w:name w:val="ClaueListNum3"/>
    <w:styleLink w:val="12"/>
    <w:lvl w:ilvl="0">
      <w:start w:val="1"/>
      <w:lvlText w:val="보기"/>
      <w:lvlJc w:val="left"/>
      <w:pStyle w:val="84"/>
      <w:pPr>
        <w:ind w:left="560" w:hanging="560"/>
        <w:tabs>
          <w:tab w:val="num" w:pos="560"/>
        </w:tabs>
      </w:pPr>
      <w:rPr>
        <w:rFonts w:ascii="돋움" w:eastAsia="돋움" w:hAnsi="돋움" w:hint="eastAsia"/>
        <w:b/>
        <w:sz w:val="20"/>
      </w:rPr>
    </w:lvl>
    <w:lvl w:ilvl="1">
      <w:start w:val="1"/>
      <w:lvlText w:val="보기"/>
      <w:lvlJc w:val="left"/>
      <w:pStyle w:val="85"/>
      <w:pPr>
        <w:ind w:left="860" w:hanging="580"/>
        <w:tabs>
          <w:tab w:val="num" w:pos="860"/>
        </w:tabs>
      </w:pPr>
      <w:rPr>
        <w:rFonts w:ascii="돋움" w:eastAsia="돋움" w:hAnsi="돋움" w:hint="eastAsia"/>
        <w:b/>
        <w:sz w:val="20"/>
      </w:rPr>
    </w:lvl>
    <w:lvl w:ilvl="2">
      <w:start w:val="1"/>
      <w:lvlText w:val="보기"/>
      <w:lvlJc w:val="left"/>
      <w:pStyle w:val="86"/>
      <w:pPr>
        <w:ind w:left="1140" w:hanging="580"/>
        <w:tabs>
          <w:tab w:val="num" w:pos="1140"/>
        </w:tabs>
      </w:pPr>
      <w:rPr>
        <w:rFonts w:ascii="돋움" w:eastAsia="돋움" w:hAnsi="돋움" w:hint="eastAsia"/>
        <w:b/>
        <w:sz w:val="20"/>
      </w:rPr>
    </w:lvl>
    <w:lvl w:ilvl="3">
      <w:start w:val="1"/>
      <w:lvlText w:val="보기"/>
      <w:lvlJc w:val="left"/>
      <w:pStyle w:val="87"/>
      <w:pPr>
        <w:ind w:left="1420" w:hanging="560"/>
        <w:tabs>
          <w:tab w:val="num" w:pos="1420"/>
        </w:tabs>
      </w:pPr>
      <w:rPr>
        <w:rFonts w:ascii="돋움" w:eastAsia="돋움" w:hAnsi="돋움" w:hint="eastAsia"/>
        <w:b/>
        <w:sz w:val="20"/>
      </w:rPr>
    </w:lvl>
    <w:lvl w:ilvl="4">
      <w:start w:val="1"/>
      <w:lvlJc w:val="left"/>
      <w:suff w:val="nothing"/>
      <w:pPr>
        <w:ind w:left="2551" w:hanging="850"/>
        <w:tabs>
          <w:tab w:val="num" w:pos="2778"/>
        </w:tabs>
      </w:pPr>
      <w:rPr>
        <w:rFonts w:hint="eastAsia"/>
      </w:rPr>
    </w:lvl>
    <w:lvl w:ilvl="5">
      <w:start w:val="1"/>
      <w:numFmt w:val="none"/>
      <w:lvlJc w:val="left"/>
      <w:suff w:val="nothing"/>
      <w:pPr>
        <w:ind w:left="0" w:firstLine="0"/>
        <w:tabs>
          <w:tab w:val="num"/>
        </w:tabs>
      </w:pPr>
      <w:rPr>
        <w:rFonts w:hint="eastAsia"/>
      </w:rPr>
    </w:lvl>
    <w:lvl w:ilvl="6">
      <w:start w:val="1"/>
      <w:numFmt w:val="none"/>
      <w:lvlJc w:val="left"/>
      <w:suff w:val="nothing"/>
      <w:pPr>
        <w:ind w:left="0" w:firstLine="0"/>
        <w:tabs>
          <w:tab w:val="num"/>
        </w:tabs>
      </w:pPr>
      <w:rPr>
        <w:rFonts w:hint="eastAsia"/>
      </w:rPr>
    </w:lvl>
    <w:lvl w:ilvl="7">
      <w:start w:val="1"/>
      <w:numFmt w:val="none"/>
      <w:lvlJc w:val="left"/>
      <w:suff w:val="nothing"/>
      <w:pPr>
        <w:ind w:left="0" w:firstLine="0"/>
        <w:tabs>
          <w:tab w:val="num"/>
        </w:tabs>
      </w:pPr>
      <w:rPr>
        <w:rFonts w:hint="eastAsia"/>
      </w:rPr>
    </w:lvl>
    <w:lvl w:ilvl="8">
      <w:start w:val="1"/>
      <w:numFmt w:val="none"/>
      <w:lvlJc w:val="left"/>
      <w:pPr>
        <w:ind w:left="0" w:firstLine="0"/>
        <w:tabs>
          <w:tab w:val="num"/>
        </w:tabs>
      </w:pPr>
      <w:rPr>
        <w:rFonts w:hint="eastAsia"/>
      </w:rPr>
    </w:lvl>
  </w:abstractNum>
  <w:abstractNum w:abstractNumId="16">
    <w:nsid w:val="11"/>
    <w:multiLevelType w:val="multilevel"/>
    <w:tmpl w:val="3faee2c"/>
    <w:styleLink w:val="12"/>
    <w:lvl w:ilvl="0">
      <w:start w:val="1"/>
      <w:lvlText w:val="참고"/>
      <w:lvlJc w:val="left"/>
      <w:pStyle w:val="88"/>
      <w:pPr>
        <w:ind w:left="560" w:hanging="560"/>
        <w:tabs>
          <w:tab w:val="num" w:pos="560"/>
        </w:tabs>
      </w:pPr>
      <w:rPr>
        <w:rFonts w:ascii="돋움" w:eastAsia="돋움" w:hAnsi="돋움" w:hint="eastAsia"/>
        <w:b/>
        <w:sz w:val="20"/>
      </w:rPr>
    </w:lvl>
    <w:lvl w:ilvl="1">
      <w:start w:val="1"/>
      <w:lvlText w:val="참고"/>
      <w:lvlJc w:val="left"/>
      <w:pStyle w:val="125"/>
      <w:pPr>
        <w:ind w:left="860" w:hanging="580"/>
        <w:tabs>
          <w:tab w:val="num" w:pos="860"/>
        </w:tabs>
      </w:pPr>
      <w:rPr>
        <w:rFonts w:ascii="돋움" w:eastAsia="돋움" w:hAnsi="돋움" w:hint="eastAsia"/>
        <w:b/>
        <w:sz w:val="20"/>
      </w:rPr>
    </w:lvl>
    <w:lvl w:ilvl="2">
      <w:start w:val="1"/>
      <w:lvlText w:val="참고"/>
      <w:lvlJc w:val="left"/>
      <w:pStyle w:val="126"/>
      <w:pPr>
        <w:ind w:left="1140" w:hanging="580"/>
        <w:tabs>
          <w:tab w:val="num" w:pos="1140"/>
        </w:tabs>
      </w:pPr>
      <w:rPr>
        <w:rFonts w:ascii="돋움" w:eastAsia="돋움" w:hAnsi="돋움" w:hint="eastAsia"/>
        <w:b/>
        <w:sz w:val="20"/>
      </w:rPr>
    </w:lvl>
    <w:lvl w:ilvl="3">
      <w:start w:val="1"/>
      <w:lvlText w:val="참고"/>
      <w:lvlJc w:val="left"/>
      <w:pStyle w:val="127"/>
      <w:pPr>
        <w:ind w:left="1420" w:hanging="560"/>
        <w:tabs>
          <w:tab w:val="num" w:pos="1420"/>
        </w:tabs>
      </w:pPr>
      <w:rPr>
        <w:rFonts w:ascii="돋움" w:eastAsia="돋움" w:hAnsi="돋움" w:hint="eastAsia"/>
        <w:b/>
        <w:sz w:val="20"/>
      </w:rPr>
    </w:lvl>
    <w:lvl w:ilvl="4">
      <w:start w:val="1"/>
      <w:lvlJc w:val="left"/>
      <w:suff w:val="nothing"/>
      <w:pPr>
        <w:ind w:left="2551" w:hanging="850"/>
        <w:tabs>
          <w:tab w:val="num" w:pos="2778"/>
        </w:tabs>
      </w:pPr>
      <w:rPr/>
    </w:lvl>
    <w:lvl w:ilvl="5">
      <w:start w:val="1"/>
      <w:numFmt w:val="none"/>
      <w:lvlJc w:val="left"/>
      <w:suff w:val="nothing"/>
      <w:pPr>
        <w:ind w:left="0" w:firstLine="0"/>
        <w:tabs>
          <w:tab w:val="num"/>
        </w:tabs>
      </w:pPr>
      <w:rPr/>
    </w:lvl>
    <w:lvl w:ilvl="6">
      <w:start w:val="1"/>
      <w:numFmt w:val="none"/>
      <w:lvlJc w:val="left"/>
      <w:suff w:val="nothing"/>
      <w:pPr>
        <w:ind w:left="0" w:firstLine="0"/>
        <w:tabs>
          <w:tab w:val="num"/>
        </w:tabs>
      </w:pPr>
      <w:rPr/>
    </w:lvl>
    <w:lvl w:ilvl="7">
      <w:start w:val="1"/>
      <w:numFmt w:val="none"/>
      <w:lvlJc w:val="left"/>
      <w:suff w:val="nothing"/>
      <w:pPr>
        <w:ind w:left="0" w:firstLine="0"/>
        <w:tabs>
          <w:tab w:val="num"/>
        </w:tabs>
      </w:pPr>
      <w:rPr/>
    </w:lvl>
    <w:lvl w:ilvl="8">
      <w:start w:val="1"/>
      <w:numFmt w:val="none"/>
      <w:lvlJc w:val="left"/>
      <w:pPr>
        <w:ind w:left="0" w:firstLine="0"/>
        <w:tabs>
          <w:tab w:val="num"/>
        </w:tabs>
      </w:pPr>
      <w:rPr/>
    </w:lvl>
  </w:abstractNum>
  <w:abstractNum w:abstractNumId="17">
    <w:nsid w:val="13"/>
    <w:multiLevelType w:val="multilevel"/>
    <w:tmpl w:val="95c07d30"/>
    <w:styleLink w:val="12"/>
    <w:lvl w:ilvl="0">
      <w:start w:val="1"/>
      <w:lvlText w:val="보기 %1"/>
      <w:lvlJc w:val="left"/>
      <w:pStyle w:val="89"/>
      <w:pPr>
        <w:ind w:left="740" w:hanging="740"/>
        <w:tabs>
          <w:tab w:val="num" w:pos="740"/>
        </w:tabs>
      </w:pPr>
      <w:rPr>
        <w:rFonts w:ascii="돋움" w:eastAsia="돋움" w:hAnsi="돋움" w:hint="eastAsia"/>
        <w:b/>
        <w:sz w:val="20"/>
      </w:rPr>
    </w:lvl>
    <w:lvl w:ilvl="1">
      <w:start w:val="1"/>
      <w:lvlText w:val="보기 %2"/>
      <w:lvlJc w:val="left"/>
      <w:pStyle w:val="90"/>
      <w:pPr>
        <w:ind w:left="1020" w:hanging="740"/>
        <w:tabs>
          <w:tab w:val="num" w:pos="1020"/>
        </w:tabs>
      </w:pPr>
      <w:rPr>
        <w:rFonts w:ascii="돋움" w:eastAsia="돋움" w:hAnsi="돋움" w:hint="eastAsia"/>
        <w:b/>
        <w:sz w:val="20"/>
      </w:rPr>
    </w:lvl>
    <w:lvl w:ilvl="2">
      <w:start w:val="1"/>
      <w:lvlText w:val="보기 %3"/>
      <w:lvlJc w:val="left"/>
      <w:pStyle w:val="91"/>
      <w:pPr>
        <w:ind w:left="1300" w:hanging="740"/>
        <w:tabs>
          <w:tab w:val="num" w:pos="1300"/>
        </w:tabs>
      </w:pPr>
      <w:rPr>
        <w:rFonts w:ascii="돋움" w:eastAsia="돋움" w:hAnsi="돋움" w:hint="eastAsia"/>
        <w:b/>
        <w:sz w:val="20"/>
      </w:rPr>
    </w:lvl>
    <w:lvl w:ilvl="3">
      <w:start w:val="1"/>
      <w:lvlText w:val="보기 %4"/>
      <w:lvlJc w:val="left"/>
      <w:pStyle w:val="92"/>
      <w:pPr>
        <w:ind w:left="1580" w:hanging="720"/>
        <w:tabs>
          <w:tab w:val="num" w:pos="1580"/>
        </w:tabs>
      </w:pPr>
      <w:rPr>
        <w:rFonts w:ascii="돋움" w:eastAsia="돋움" w:hAnsi="돋움" w:hint="eastAsia"/>
        <w:b/>
        <w:sz w:val="20"/>
      </w:rPr>
    </w:lvl>
    <w:lvl w:ilvl="4">
      <w:start w:val="1"/>
      <w:lvlJc w:val="left"/>
      <w:suff w:val="nothing"/>
      <w:pPr>
        <w:ind w:left="2551" w:hanging="850"/>
        <w:tabs>
          <w:tab w:val="num" w:pos="2778"/>
        </w:tabs>
      </w:pPr>
      <w:rPr>
        <w:rFonts w:hint="eastAsia"/>
      </w:rPr>
    </w:lvl>
    <w:lvl w:ilvl="5">
      <w:start w:val="1"/>
      <w:numFmt w:val="none"/>
      <w:lvlJc w:val="left"/>
      <w:suff w:val="nothing"/>
      <w:pPr>
        <w:ind w:left="0" w:firstLine="0"/>
        <w:tabs>
          <w:tab w:val="num"/>
        </w:tabs>
      </w:pPr>
      <w:rPr>
        <w:rFonts w:hint="eastAsia"/>
      </w:rPr>
    </w:lvl>
    <w:lvl w:ilvl="6">
      <w:start w:val="1"/>
      <w:numFmt w:val="none"/>
      <w:lvlJc w:val="left"/>
      <w:suff w:val="nothing"/>
      <w:pPr>
        <w:ind w:left="0" w:firstLine="0"/>
        <w:tabs>
          <w:tab w:val="num"/>
        </w:tabs>
      </w:pPr>
      <w:rPr>
        <w:rFonts w:hint="eastAsia"/>
      </w:rPr>
    </w:lvl>
    <w:lvl w:ilvl="7">
      <w:start w:val="1"/>
      <w:numFmt w:val="none"/>
      <w:lvlJc w:val="left"/>
      <w:suff w:val="nothing"/>
      <w:pPr>
        <w:ind w:left="0" w:firstLine="0"/>
        <w:tabs>
          <w:tab w:val="num"/>
        </w:tabs>
      </w:pPr>
      <w:rPr>
        <w:rFonts w:hint="eastAsia"/>
      </w:rPr>
    </w:lvl>
    <w:lvl w:ilvl="8">
      <w:start w:val="1"/>
      <w:numFmt w:val="none"/>
      <w:lvlJc w:val="left"/>
      <w:pPr>
        <w:ind w:left="0" w:firstLine="0"/>
        <w:tabs>
          <w:tab w:val="num"/>
        </w:tabs>
      </w:pPr>
      <w:rPr>
        <w:rFonts w:hint="eastAsia"/>
      </w:rPr>
    </w:lvl>
  </w:abstractNum>
  <w:abstractNum w:abstractNumId="18">
    <w:nsid w:val="14"/>
    <w:multiLevelType w:val="multilevel"/>
    <w:tmpl w:val="7c8226de"/>
    <w:styleLink w:val="12"/>
    <w:lvl w:ilvl="0">
      <w:start w:val="1"/>
      <w:lvlText w:val="참고 %1"/>
      <w:lvlJc w:val="left"/>
      <w:pStyle w:val="93"/>
      <w:pPr>
        <w:ind w:left="740" w:hanging="740"/>
        <w:tabs>
          <w:tab w:val="num" w:pos="740"/>
        </w:tabs>
      </w:pPr>
      <w:rPr>
        <w:rFonts w:ascii="돋움" w:eastAsia="돋움" w:hAnsi="돋움" w:hint="eastAsia"/>
        <w:b/>
        <w:sz w:val="20"/>
      </w:rPr>
    </w:lvl>
    <w:lvl w:ilvl="1">
      <w:start w:val="1"/>
      <w:lvlText w:val="참고 %2"/>
      <w:lvlJc w:val="left"/>
      <w:pStyle w:val="128"/>
      <w:pPr>
        <w:ind w:left="1020" w:hanging="740"/>
        <w:tabs>
          <w:tab w:val="num" w:pos="1020"/>
        </w:tabs>
      </w:pPr>
      <w:rPr>
        <w:rFonts w:ascii="돋움" w:eastAsia="돋움" w:hAnsi="돋움" w:hint="eastAsia"/>
        <w:b/>
        <w:sz w:val="20"/>
      </w:rPr>
    </w:lvl>
    <w:lvl w:ilvl="2">
      <w:start w:val="1"/>
      <w:lvlText w:val="참고 %3"/>
      <w:lvlJc w:val="left"/>
      <w:pStyle w:val="129"/>
      <w:pPr>
        <w:ind w:left="1300" w:hanging="740"/>
        <w:tabs>
          <w:tab w:val="num" w:pos="1300"/>
        </w:tabs>
      </w:pPr>
      <w:rPr>
        <w:rFonts w:ascii="돋움" w:eastAsia="돋움" w:hAnsi="돋움" w:hint="eastAsia"/>
        <w:b/>
        <w:sz w:val="20"/>
      </w:rPr>
    </w:lvl>
    <w:lvl w:ilvl="3">
      <w:start w:val="1"/>
      <w:lvlText w:val="참고 %4"/>
      <w:lvlJc w:val="left"/>
      <w:pStyle w:val="130"/>
      <w:pPr>
        <w:ind w:left="1580" w:hanging="720"/>
        <w:tabs>
          <w:tab w:val="num" w:pos="1580"/>
        </w:tabs>
      </w:pPr>
      <w:rPr>
        <w:rFonts w:ascii="돋움" w:eastAsia="돋움" w:hAnsi="돋움" w:hint="eastAsia"/>
        <w:b/>
        <w:sz w:val="20"/>
      </w:rPr>
    </w:lvl>
    <w:lvl w:ilvl="4">
      <w:start w:val="1"/>
      <w:lvlJc w:val="left"/>
      <w:suff w:val="nothing"/>
      <w:pPr>
        <w:ind w:left="2551" w:hanging="850"/>
        <w:tabs>
          <w:tab w:val="num" w:pos="2778"/>
        </w:tabs>
      </w:pPr>
      <w:rPr/>
    </w:lvl>
    <w:lvl w:ilvl="5">
      <w:start w:val="1"/>
      <w:numFmt w:val="none"/>
      <w:lvlJc w:val="left"/>
      <w:suff w:val="nothing"/>
      <w:pPr>
        <w:ind w:left="0" w:firstLine="0"/>
        <w:tabs>
          <w:tab w:val="num"/>
        </w:tabs>
      </w:pPr>
      <w:rPr/>
    </w:lvl>
    <w:lvl w:ilvl="6">
      <w:start w:val="1"/>
      <w:numFmt w:val="none"/>
      <w:lvlJc w:val="left"/>
      <w:suff w:val="nothing"/>
      <w:pPr>
        <w:ind w:left="0" w:firstLine="0"/>
        <w:tabs>
          <w:tab w:val="num"/>
        </w:tabs>
      </w:pPr>
      <w:rPr/>
    </w:lvl>
    <w:lvl w:ilvl="7">
      <w:start w:val="1"/>
      <w:numFmt w:val="none"/>
      <w:lvlJc w:val="left"/>
      <w:suff w:val="nothing"/>
      <w:pPr>
        <w:ind w:left="0" w:firstLine="0"/>
        <w:tabs>
          <w:tab w:val="num"/>
        </w:tabs>
      </w:pPr>
      <w:rPr/>
    </w:lvl>
    <w:lvl w:ilvl="8">
      <w:start w:val="1"/>
      <w:numFmt w:val="none"/>
      <w:lvlJc w:val="left"/>
      <w:pPr>
        <w:ind w:left="0" w:firstLine="0"/>
        <w:tabs>
          <w:tab w:val="num"/>
        </w:tabs>
      </w:pPr>
      <w:rPr/>
    </w:lvl>
  </w:abstractNum>
  <w:abstractNum w:abstractNumId="19">
    <w:nsid w:val="e"/>
    <w:multiLevelType w:val="multilevel"/>
    <w:tmpl w:val="46325c38"/>
    <w:styleLink w:val="12"/>
    <w:lvl w:ilvl="0">
      <w:start w:val="1"/>
      <w:lvlText w:val="비고"/>
      <w:lvlJc w:val="left"/>
      <w:pStyle w:val="117"/>
      <w:pPr>
        <w:ind w:left="560" w:hanging="560"/>
        <w:tabs>
          <w:tab w:val="num" w:pos="560"/>
        </w:tabs>
      </w:pPr>
      <w:rPr>
        <w:rFonts w:ascii="돋움" w:eastAsia="돋움" w:hAnsi="돋움" w:hint="eastAsia"/>
        <w:b/>
        <w:color w:val="auto"/>
        <w:sz w:val="20"/>
      </w:rPr>
    </w:lvl>
    <w:lvl w:ilvl="1">
      <w:start w:val="1"/>
      <w:lvlText w:val="비고"/>
      <w:lvlJc w:val="left"/>
      <w:pStyle w:val="122"/>
      <w:pPr>
        <w:ind w:left="860" w:hanging="580"/>
        <w:tabs>
          <w:tab w:val="num" w:pos="860"/>
        </w:tabs>
      </w:pPr>
      <w:rPr>
        <w:rFonts w:ascii="돋움" w:eastAsia="돋움" w:hAnsi="돋움" w:hint="eastAsia"/>
        <w:b/>
        <w:sz w:val="20"/>
      </w:rPr>
    </w:lvl>
    <w:lvl w:ilvl="2">
      <w:start w:val="1"/>
      <w:lvlText w:val="비고"/>
      <w:lvlJc w:val="left"/>
      <w:pStyle w:val="123"/>
      <w:pPr>
        <w:ind w:left="1140" w:hanging="580"/>
        <w:tabs>
          <w:tab w:val="num" w:pos="1140"/>
        </w:tabs>
      </w:pPr>
      <w:rPr>
        <w:rFonts w:ascii="돋움" w:eastAsia="돋움" w:hAnsi="돋움" w:hint="eastAsia"/>
        <w:b/>
        <w:sz w:val="20"/>
      </w:rPr>
    </w:lvl>
    <w:lvl w:ilvl="3">
      <w:start w:val="1"/>
      <w:lvlText w:val="비고"/>
      <w:lvlJc w:val="left"/>
      <w:pStyle w:val="124"/>
      <w:pPr>
        <w:ind w:left="1420" w:hanging="560"/>
        <w:tabs>
          <w:tab w:val="num" w:pos="1420"/>
        </w:tabs>
      </w:pPr>
      <w:rPr>
        <w:rFonts w:ascii="돋움" w:eastAsia="돋움" w:hAnsi="돋움" w:hint="eastAsia"/>
        <w:b/>
        <w:sz w:val="20"/>
      </w:rPr>
    </w:lvl>
    <w:lvl w:ilvl="4">
      <w:start w:val="1"/>
      <w:lvlJc w:val="left"/>
      <w:suff w:val="nothing"/>
      <w:pPr>
        <w:ind w:left="2551" w:hanging="850"/>
        <w:tabs>
          <w:tab w:val="num" w:pos="2778"/>
        </w:tabs>
      </w:pPr>
      <w:rPr/>
    </w:lvl>
    <w:lvl w:ilvl="5">
      <w:start w:val="1"/>
      <w:numFmt w:val="none"/>
      <w:lvlJc w:val="left"/>
      <w:suff w:val="nothing"/>
      <w:pPr>
        <w:ind w:left="0" w:firstLine="0"/>
        <w:tabs>
          <w:tab w:val="num"/>
        </w:tabs>
      </w:pPr>
      <w:rPr/>
    </w:lvl>
    <w:lvl w:ilvl="6">
      <w:start w:val="1"/>
      <w:numFmt w:val="none"/>
      <w:lvlJc w:val="left"/>
      <w:suff w:val="nothing"/>
      <w:pPr>
        <w:ind w:left="0" w:firstLine="0"/>
        <w:tabs>
          <w:tab w:val="num"/>
        </w:tabs>
      </w:pPr>
      <w:rPr/>
    </w:lvl>
    <w:lvl w:ilvl="7">
      <w:start w:val="1"/>
      <w:numFmt w:val="none"/>
      <w:lvlJc w:val="left"/>
      <w:suff w:val="nothing"/>
      <w:pPr>
        <w:ind w:left="0" w:firstLine="0"/>
        <w:tabs>
          <w:tab w:val="num"/>
        </w:tabs>
      </w:pPr>
      <w:rPr/>
    </w:lvl>
    <w:lvl w:ilvl="8">
      <w:start w:val="1"/>
      <w:numFmt w:val="none"/>
      <w:lvlJc w:val="left"/>
      <w:pPr>
        <w:ind w:left="0" w:firstLine="0"/>
        <w:tabs>
          <w:tab w:val="num"/>
        </w:tabs>
      </w:pPr>
      <w:rPr/>
    </w:lvl>
  </w:abstractNum>
  <w:abstractNum w:abstractNumId="20">
    <w:nsid w:val="10"/>
    <w:multiLevelType w:val="multilevel"/>
    <w:tmpl w:val="4e1a9642"/>
    <w:styleLink w:val="12"/>
    <w:lvl w:ilvl="0">
      <w:start w:val="1"/>
      <w:lvlText w:val="비고 %1"/>
      <w:lvlJc w:val="left"/>
      <w:pPr>
        <w:ind w:left="740" w:hanging="740"/>
        <w:tabs>
          <w:tab w:val="num" w:pos="740"/>
        </w:tabs>
      </w:pPr>
      <w:rPr>
        <w:rFonts w:ascii="돋움" w:eastAsia="돋움" w:hAnsi="돋움" w:hint="eastAsia"/>
        <w:b/>
        <w:sz w:val="20"/>
      </w:rPr>
    </w:lvl>
    <w:lvl w:ilvl="1">
      <w:start w:val="1"/>
      <w:lvlText w:val="비고 %2"/>
      <w:lvlJc w:val="left"/>
      <w:pStyle w:val="122"/>
      <w:pPr>
        <w:ind w:left="1020" w:hanging="740"/>
        <w:tabs>
          <w:tab w:val="num" w:pos="1020"/>
        </w:tabs>
      </w:pPr>
      <w:rPr>
        <w:rFonts w:ascii="돋움" w:eastAsia="돋움" w:hAnsi="돋움" w:hint="eastAsia"/>
        <w:b/>
        <w:sz w:val="20"/>
      </w:rPr>
    </w:lvl>
    <w:lvl w:ilvl="2">
      <w:start w:val="1"/>
      <w:lvlText w:val="비고 %3"/>
      <w:lvlJc w:val="left"/>
      <w:pStyle w:val="123"/>
      <w:pPr>
        <w:ind w:left="1300" w:hanging="740"/>
        <w:tabs>
          <w:tab w:val="num" w:pos="1300"/>
        </w:tabs>
      </w:pPr>
      <w:rPr>
        <w:rFonts w:ascii="돋움" w:eastAsia="돋움" w:hAnsi="돋움" w:hint="eastAsia"/>
        <w:b/>
        <w:sz w:val="20"/>
      </w:rPr>
    </w:lvl>
    <w:lvl w:ilvl="3">
      <w:start w:val="1"/>
      <w:lvlText w:val="비고 %4"/>
      <w:lvlJc w:val="left"/>
      <w:pStyle w:val="124"/>
      <w:pPr>
        <w:ind w:left="1580" w:hanging="720"/>
        <w:tabs>
          <w:tab w:val="num" w:pos="1580"/>
        </w:tabs>
      </w:pPr>
      <w:rPr>
        <w:rFonts w:ascii="돋움" w:eastAsia="돋움" w:hAnsi="돋움" w:hint="eastAsia"/>
        <w:b/>
        <w:sz w:val="20"/>
      </w:rPr>
    </w:lvl>
    <w:lvl w:ilvl="4">
      <w:start w:val="1"/>
      <w:lvlJc w:val="left"/>
      <w:suff w:val="nothing"/>
      <w:pPr>
        <w:ind w:left="2551" w:hanging="850"/>
        <w:tabs>
          <w:tab w:val="num" w:pos="2778"/>
        </w:tabs>
      </w:pPr>
      <w:rPr/>
    </w:lvl>
    <w:lvl w:ilvl="5">
      <w:start w:val="1"/>
      <w:numFmt w:val="none"/>
      <w:lvlJc w:val="left"/>
      <w:suff w:val="nothing"/>
      <w:pPr>
        <w:ind w:left="0" w:firstLine="0"/>
        <w:tabs>
          <w:tab w:val="num"/>
        </w:tabs>
      </w:pPr>
      <w:rPr/>
    </w:lvl>
    <w:lvl w:ilvl="6">
      <w:start w:val="1"/>
      <w:numFmt w:val="none"/>
      <w:lvlJc w:val="left"/>
      <w:suff w:val="nothing"/>
      <w:pPr>
        <w:ind w:left="0" w:firstLine="0"/>
        <w:tabs>
          <w:tab w:val="num"/>
        </w:tabs>
      </w:pPr>
      <w:rPr/>
    </w:lvl>
    <w:lvl w:ilvl="7">
      <w:start w:val="1"/>
      <w:numFmt w:val="none"/>
      <w:lvlJc w:val="left"/>
      <w:suff w:val="nothing"/>
      <w:pPr>
        <w:ind w:left="0" w:firstLine="0"/>
        <w:tabs>
          <w:tab w:val="num"/>
        </w:tabs>
      </w:pPr>
      <w:rPr/>
    </w:lvl>
    <w:lvl w:ilvl="8">
      <w:start w:val="1"/>
      <w:numFmt w:val="none"/>
      <w:lvlJc w:val="left"/>
      <w:pPr>
        <w:ind w:left="0" w:firstLine="0"/>
        <w:tabs>
          <w:tab w:val="num"/>
        </w:tabs>
      </w:pPr>
      <w:rPr/>
    </w:lvl>
  </w:abstractNum>
  <w:abstractNum w:abstractNumId="21">
    <w:nsid w:val="15"/>
    <w:multiLevelType w:val="multilevel"/>
    <w:tmpl w:val="4de6d994"/>
    <w:styleLink w:val="12"/>
    <w:lvl w:ilvl="0">
      <w:start w:val="1"/>
      <w:numFmt w:val="lowerLetter"/>
      <w:lvlText w:val="%1)"/>
      <w:lvlJc w:val="left"/>
      <w:pStyle w:val="164"/>
      <w:pPr>
        <w:ind w:left="425" w:hanging="425"/>
        <w:tabs>
          <w:tab w:val="num" w:pos="425"/>
        </w:tabs>
      </w:pPr>
      <w:rPr>
        <w:rFonts w:ascii="Arial" w:eastAsia="돋움" w:hAnsi="Arial" w:cs="Times New Roman" w:hint="default"/>
        <w:b/>
        <w:i w:val="0"/>
      </w:rPr>
    </w:lvl>
    <w:lvl w:ilvl="1">
      <w:start w:val="1"/>
      <w:lvlText w:val="%2)"/>
      <w:lvlJc w:val="left"/>
      <w:pPr>
        <w:ind w:left="567" w:hanging="567"/>
        <w:tabs>
          <w:tab w:val="num" w:pos="567"/>
        </w:tabs>
      </w:pPr>
      <w:rPr>
        <w:rFonts w:ascii="Arial" w:eastAsia="돋움" w:hAnsi="Arial" w:cs="Times New Roman" w:hint="default"/>
        <w:b/>
        <w:i w:val="0"/>
      </w:rPr>
    </w:lvl>
    <w:lvl w:ilvl="2">
      <w:start w:val="1"/>
      <w:lvlText w:val="%2.%3)"/>
      <w:lvlJc w:val="left"/>
      <w:pPr>
        <w:ind w:left="709" w:hanging="709"/>
        <w:tabs>
          <w:tab w:val="num" w:pos="709"/>
        </w:tabs>
      </w:pPr>
      <w:rPr>
        <w:rFonts w:ascii="Arial" w:eastAsia="돋움" w:hAnsi="Arial" w:cs="Times New Roman" w:hint="default"/>
        <w:b/>
        <w:i w:val="0"/>
      </w:rPr>
    </w:lvl>
    <w:lvl w:ilvl="3">
      <w:start w:val="1"/>
      <w:lvlText w:val="%2.%3.%4)"/>
      <w:lvlJc w:val="left"/>
      <w:pPr>
        <w:ind w:left="850" w:hanging="850"/>
        <w:tabs>
          <w:tab w:val="num" w:pos="850"/>
        </w:tabs>
      </w:pPr>
      <w:rPr>
        <w:rFonts w:ascii="Arial" w:eastAsia="돋움" w:hAnsi="Arial" w:cs="Times New Roman" w:hint="default"/>
        <w:b/>
        <w:i w:val="0"/>
      </w:rPr>
    </w:lvl>
    <w:lvl w:ilvl="4">
      <w:start w:val="1"/>
      <w:lvlText w:val="%2.%3.%4.%5)"/>
      <w:lvlJc w:val="left"/>
      <w:pPr>
        <w:ind w:left="992" w:hanging="992"/>
        <w:tabs>
          <w:tab w:val="num" w:pos="992"/>
        </w:tabs>
      </w:pPr>
      <w:rPr>
        <w:rFonts w:ascii="Arial" w:eastAsia="돋움" w:hAnsi="Arial" w:cs="Times New Roman" w:hint="default"/>
        <w:b/>
        <w:i w:val="0"/>
      </w:rPr>
    </w:lvl>
    <w:lvl w:ilvl="5">
      <w:start w:val="1"/>
      <w:lvlText w:val=" "/>
      <w:lvlJc w:val="left"/>
      <w:pPr>
        <w:ind w:left="1134" w:hanging="1134"/>
        <w:tabs>
          <w:tab w:val="num" w:pos="1134"/>
        </w:tabs>
      </w:pPr>
      <w:rPr>
        <w:rFonts w:cs="Times New Roman" w:hint="eastAsia"/>
      </w:rPr>
    </w:lvl>
    <w:lvl w:ilvl="6">
      <w:start w:val="1"/>
      <w:lvlText w:val=" "/>
      <w:lvlJc w:val="left"/>
      <w:pPr>
        <w:ind w:left="1134" w:hanging="1134"/>
        <w:tabs>
          <w:tab w:val="num" w:pos="1134"/>
        </w:tabs>
      </w:pPr>
      <w:rPr>
        <w:rFonts w:cs="Times New Roman" w:hint="eastAsia"/>
      </w:rPr>
    </w:lvl>
    <w:lvl w:ilvl="7">
      <w:start w:val="1"/>
      <w:lvlText w:val=" "/>
      <w:lvlJc w:val="left"/>
      <w:pPr>
        <w:ind w:left="1134" w:hanging="1134"/>
        <w:tabs>
          <w:tab w:val="num" w:pos="1134"/>
        </w:tabs>
      </w:pPr>
      <w:rPr>
        <w:rFonts w:cs="Times New Roman" w:hint="eastAsia"/>
      </w:rPr>
    </w:lvl>
    <w:lvl w:ilvl="8">
      <w:start w:val="1"/>
      <w:lvlText w:val=" "/>
      <w:lvlJc w:val="left"/>
      <w:pPr>
        <w:ind w:left="1134" w:hanging="1134"/>
        <w:tabs>
          <w:tab w:val="num" w:pos="1134"/>
        </w:tabs>
      </w:pPr>
      <w:rPr>
        <w:rFonts w:cs="Times New Roman" w:hint="eastAsia"/>
      </w:rPr>
    </w:lvl>
  </w:abstractNum>
  <w:abstractNum w:abstractNumId="22">
    <w:nsid w:val="16"/>
    <w:multiLevelType w:val="hybridMultilevel"/>
    <w:tmpl w:val="fdfea5e0"/>
    <w:name w:val="ClaueListNum7"/>
    <w:styleLink w:val="12"/>
    <w:lvl w:ilvl="0">
      <w:start w:val="4"/>
      <w:numFmt w:val="bullet"/>
      <w:lvlText w:val="-"/>
      <w:lvlJc w:val="left"/>
      <w:pPr>
        <w:ind w:left="60" w:hanging="360"/>
      </w:pPr>
      <w:rPr>
        <w:rFonts w:ascii="Arial" w:eastAsia="바탕" w:hAnsi="Arial" w:hint="default"/>
      </w:rPr>
    </w:lvl>
    <w:lvl w:ilvl="1">
      <w:start w:val="1"/>
      <w:numFmt w:val="bullet"/>
      <w:lvlText w:val=""/>
      <w:lvlJc w:val="left"/>
      <w:pPr>
        <w:ind w:left="5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9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displayBackgroundShape/>
  <w:bordersDontSurroundHeader/>
  <w:bordersDontSurroundFooter/>
  <w:hideGrammaticalErrors/>
  <w:proofState w:spelling="dirty" w:grammar="dirty"/>
  <w:defaultTabStop w:val="400"/>
  <w:hyphenationZone w:val="3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evenAndOddHeaders/>
  <w:drawingGridHorizontalSpacing w:val="100"/>
  <w:drawingGridVerticalSpacing w:val="180"/>
  <w:displayHorizontalDrawingGridEvery w:val="1"/>
  <w:displayVerticalDrawingGridEvery w:val="2"/>
  <w:noPunctuationKerning/>
  <w:documentProtection w:edit="" w:enforcement="0"/>
  <w:characterSpacingControl w:val="doNotCompress"/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/>
        <w:rFonts w:ascii="Times New Roman" w:eastAsia="바탕" w:hAnsi="Times New Roman" w:cs="Times New Roman" w:hint="default"/>
      </w:rPr>
    </w:rPrDefault>
    <w:pPrDefault>
      <w:pPr/>
    </w:pPrDefault>
  </w:docDefaults>
  <w:latentStyles w:defLockedState="0" w:defUIPriority="0" w:defSemiHidden="0" w:defUnhideWhenUsed="0" w:defQFormat="0" w:count="3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0" w:uiPriority="0" w:unhideWhenUsed="0" w:qFormat="1"/>
    <w:lsdException w:name="index 1" w:semiHidden="0" w:uiPriority="0" w:unhideWhenUsed="0" w:qFormat="0"/>
    <w:lsdException w:name="index 2" w:semiHidden="0" w:uiPriority="0" w:unhideWhenUsed="0" w:qFormat="0"/>
    <w:lsdException w:name="index 3" w:semiHidden="0" w:uiPriority="0" w:unhideWhenUsed="0" w:qFormat="0"/>
    <w:lsdException w:name="index 4" w:semiHidden="0" w:uiPriority="0" w:unhideWhenUsed="0" w:qFormat="0"/>
    <w:lsdException w:name="index 5" w:semiHidden="0" w:uiPriority="0" w:unhideWhenUsed="0" w:qFormat="0"/>
    <w:lsdException w:name="index 6" w:semiHidden="0" w:uiPriority="0" w:unhideWhenUsed="0" w:qFormat="0"/>
    <w:lsdException w:name="index 7" w:semiHidden="0" w:uiPriority="0" w:unhideWhenUsed="0" w:qFormat="0"/>
    <w:lsdException w:name="index 8" w:semiHidden="0" w:uiPriority="0" w:unhideWhenUsed="0" w:qFormat="0"/>
    <w:lsdException w:name="index 9" w:semiHidden="0" w:uiPriority="0" w:unhideWhenUsed="0" w:qFormat="0"/>
    <w:lsdException w:name="toc 1" w:semiHidden="0" w:uiPriority="57" w:unhideWhenUsed="0" w:qFormat="0"/>
    <w:lsdException w:name="toc 2" w:semiHidden="0" w:uiPriority="57" w:unhideWhenUsed="0" w:qFormat="0"/>
    <w:lsdException w:name="toc 3" w:semiHidden="0" w:uiPriority="57" w:unhideWhenUsed="0" w:qFormat="0"/>
    <w:lsdException w:name="toc 4" w:semiHidden="0" w:uiPriority="0" w:unhideWhenUsed="0" w:qFormat="0"/>
    <w:lsdException w:name="toc 5" w:semiHidden="0" w:uiPriority="0" w:unhideWhenUsed="0" w:qFormat="0"/>
    <w:lsdException w:name="toc 6" w:semiHidden="0" w:uiPriority="0" w:unhideWhenUsed="0" w:qFormat="0"/>
    <w:lsdException w:name="toc 7" w:semiHidden="0" w:uiPriority="0" w:unhideWhenUsed="0" w:qFormat="0"/>
    <w:lsdException w:name="toc 8" w:semiHidden="0" w:uiPriority="0" w:unhideWhenUsed="0" w:qFormat="0"/>
    <w:lsdException w:name="toc 9" w:semiHidden="0" w:uiPriority="0" w:unhideWhenUsed="0" w:qFormat="0"/>
    <w:lsdException w:name="Normal Indent" w:semiHidden="0" w:uiPriority="0" w:unhideWhenUsed="0" w:qFormat="0"/>
    <w:lsdException w:name="footnote text" w:semiHidden="0" w:uiPriority="0" w:unhideWhenUsed="0" w:qFormat="0"/>
    <w:lsdException w:name="annotation text" w:semiHidden="0" w:uiPriority="0" w:unhideWhenUsed="0" w:qFormat="0"/>
    <w:lsdException w:name="header" w:semiHidden="0" w:uiPriority="0" w:unhideWhenUsed="0" w:qFormat="0"/>
    <w:lsdException w:name="footer" w:semiHidden="0" w:uiPriority="0" w:unhideWhenUsed="0" w:qFormat="0"/>
    <w:lsdException w:name="index heading" w:semiHidden="0" w:uiPriority="0" w:unhideWhenUsed="0" w:qFormat="0"/>
    <w:lsdException w:name="caption" w:semiHidden="1" w:uiPriority="0" w:unhideWhenUsed="1" w:qFormat="1"/>
    <w:lsdException w:name="table of figures" w:semiHidden="0" w:uiPriority="0" w:unhideWhenUsed="0" w:qFormat="0"/>
    <w:lsdException w:name="envelope address" w:semiHidden="0" w:uiPriority="0" w:unhideWhenUsed="0" w:qFormat="0"/>
    <w:lsdException w:name="envelope return" w:semiHidden="0" w:uiPriority="0" w:unhideWhenUsed="0" w:qFormat="0"/>
    <w:lsdException w:name="footnote reference" w:semiHidden="0" w:uiPriority="0" w:unhideWhenUsed="0" w:qFormat="0"/>
    <w:lsdException w:name="annotation reference" w:semiHidden="0" w:uiPriority="0" w:unhideWhenUsed="0" w:qFormat="0"/>
    <w:lsdException w:name="line number" w:semiHidden="0" w:uiPriority="0" w:unhideWhenUsed="0" w:qFormat="0"/>
    <w:lsdException w:name="page number" w:semiHidden="0" w:uiPriority="0" w:unhideWhenUsed="0" w:qFormat="0"/>
    <w:lsdException w:name="endnote reference" w:semiHidden="0" w:uiPriority="0" w:unhideWhenUsed="0" w:qFormat="0"/>
    <w:lsdException w:name="endnote text" w:semiHidden="0" w:uiPriority="0" w:unhideWhenUsed="0" w:qFormat="0"/>
    <w:lsdException w:name="table of authorities" w:semiHidden="0" w:uiPriority="0" w:unhideWhenUsed="0" w:qFormat="0"/>
    <w:lsdException w:name="macro" w:semiHidden="0" w:uiPriority="0" w:unhideWhenUsed="0" w:qFormat="0"/>
    <w:lsdException w:name="toa heading" w:semiHidden="0" w:uiPriority="0" w:unhideWhenUsed="0" w:qFormat="0"/>
    <w:lsdException w:name="List" w:semiHidden="0" w:uiPriority="0" w:unhideWhenUsed="0" w:qFormat="0"/>
    <w:lsdException w:name="List Bullet" w:semiHidden="0" w:uiPriority="0" w:unhideWhenUsed="0" w:qFormat="0"/>
    <w:lsdException w:name="List Number" w:semiHidden="0" w:uiPriority="0" w:unhideWhenUsed="0" w:qFormat="0"/>
    <w:lsdException w:name="List 2" w:semiHidden="0" w:uiPriority="0" w:unhideWhenUsed="0" w:qFormat="0"/>
    <w:lsdException w:name="List 3" w:semiHidden="0" w:uiPriority="0" w:unhideWhenUsed="0" w:qFormat="0"/>
    <w:lsdException w:name="List 4" w:semiHidden="0" w:uiPriority="0" w:unhideWhenUsed="0" w:qFormat="0"/>
    <w:lsdException w:name="List 5" w:semiHidden="0" w:uiPriority="0" w:unhideWhenUsed="0" w:qFormat="0"/>
    <w:lsdException w:name="List Bullet 2" w:semiHidden="0" w:uiPriority="0" w:unhideWhenUsed="0" w:qFormat="0"/>
    <w:lsdException w:name="List Bullet 3" w:semiHidden="0" w:uiPriority="0" w:unhideWhenUsed="0" w:qFormat="0"/>
    <w:lsdException w:name="List Bullet 4" w:semiHidden="0" w:uiPriority="0" w:unhideWhenUsed="0" w:qFormat="0"/>
    <w:lsdException w:name="List Bullet 5" w:semiHidden="0" w:uiPriority="0" w:unhideWhenUsed="0" w:qFormat="0"/>
    <w:lsdException w:name="List Number 2" w:semiHidden="0" w:uiPriority="0" w:unhideWhenUsed="0" w:qFormat="0"/>
    <w:lsdException w:name="List Number 3" w:semiHidden="0" w:uiPriority="0" w:unhideWhenUsed="0" w:qFormat="0"/>
    <w:lsdException w:name="List Number 4" w:semiHidden="0" w:uiPriority="0" w:unhideWhenUsed="0" w:qFormat="0"/>
    <w:lsdException w:name="List Number 5" w:semiHidden="0" w:uiPriority="0" w:unhideWhenUsed="0" w:qFormat="0"/>
    <w:lsdException w:name="Title" w:semiHidden="0" w:uiPriority="0" w:unhideWhenUsed="0" w:qFormat="1"/>
    <w:lsdException w:name="Closing" w:semiHidden="0" w:uiPriority="0" w:unhideWhenUsed="0" w:qFormat="0"/>
    <w:lsdException w:name="Signature" w:semiHidden="0" w:uiPriority="0" w:unhideWhenUsed="0" w:qFormat="0"/>
    <w:lsdException w:name="Default Paragraph Font" w:semiHidden="0" w:uiPriority="0" w:unhideWhenUsed="0" w:qFormat="0"/>
    <w:lsdException w:name="Body Text" w:semiHidden="0" w:uiPriority="0" w:unhideWhenUsed="0" w:qFormat="0"/>
    <w:lsdException w:name="Body Text Indent" w:semiHidden="0" w:uiPriority="0" w:unhideWhenUsed="0" w:qFormat="0"/>
    <w:lsdException w:name="List Continue" w:semiHidden="0" w:uiPriority="0" w:unhideWhenUsed="0" w:qFormat="0"/>
    <w:lsdException w:name="List Continue 2" w:semiHidden="0" w:uiPriority="0" w:unhideWhenUsed="0" w:qFormat="0"/>
    <w:lsdException w:name="List Continue 3" w:semiHidden="0" w:uiPriority="0" w:unhideWhenUsed="0" w:qFormat="0"/>
    <w:lsdException w:name="List Continue 4" w:semiHidden="0" w:uiPriority="0" w:unhideWhenUsed="0" w:qFormat="0"/>
    <w:lsdException w:name="List Continue 5" w:semiHidden="0" w:uiPriority="0" w:unhideWhenUsed="0" w:qFormat="0"/>
    <w:lsdException w:name="Message Header" w:semiHidden="0" w:uiPriority="0" w:unhideWhenUsed="0" w:qFormat="0"/>
    <w:lsdException w:name="Subtitle" w:semiHidden="0" w:uiPriority="0" w:unhideWhenUsed="0" w:qFormat="1"/>
    <w:lsdException w:name="Salutation" w:semiHidden="0" w:uiPriority="0" w:unhideWhenUsed="0" w:qFormat="0"/>
    <w:lsdException w:name="Date" w:semiHidden="0" w:uiPriority="0" w:unhideWhenUsed="0" w:qFormat="0"/>
    <w:lsdException w:name="Body Text First Indent" w:semiHidden="0" w:uiPriority="0" w:unhideWhenUsed="0" w:qFormat="0"/>
    <w:lsdException w:name="Body Text First Indent 2" w:semiHidden="0" w:uiPriority="0" w:unhideWhenUsed="0" w:qFormat="0"/>
    <w:lsdException w:name="Note Heading" w:semiHidden="0" w:uiPriority="0" w:unhideWhenUsed="0" w:qFormat="0"/>
    <w:lsdException w:name="Body Text 2" w:semiHidden="0" w:uiPriority="0" w:unhideWhenUsed="0" w:qFormat="0"/>
    <w:lsdException w:name="Body Text 3" w:semiHidden="0" w:uiPriority="0" w:unhideWhenUsed="0" w:qFormat="0"/>
    <w:lsdException w:name="Body Text Indent 2" w:semiHidden="0" w:uiPriority="0" w:unhideWhenUsed="0" w:qFormat="0"/>
    <w:lsdException w:name="Body Text Indent 3" w:semiHidden="0" w:uiPriority="0" w:unhideWhenUsed="0" w:qFormat="0"/>
    <w:lsdException w:name="Block Text" w:semiHidden="0" w:uiPriority="0" w:unhideWhenUsed="0" w:qFormat="0"/>
    <w:lsdException w:name="Hyperlink" w:semiHidden="0" w:uiPriority="153" w:unhideWhenUsed="0" w:qFormat="0"/>
    <w:lsdException w:name="FollowedHyperlink" w:semiHidden="0" w:uiPriority="0" w:unhideWhenUsed="0" w:qFormat="0"/>
    <w:lsdException w:name="Strong" w:semiHidden="0" w:uiPriority="34" w:unhideWhenUsed="0" w:qFormat="1"/>
    <w:lsdException w:name="Emphasis" w:semiHidden="0" w:uiPriority="0" w:unhideWhenUsed="0" w:qFormat="1"/>
    <w:lsdException w:name="Document Map" w:semiHidden="0" w:uiPriority="0" w:unhideWhenUsed="0" w:qFormat="0"/>
    <w:lsdException w:name="Plain Text" w:semiHidden="0" w:uiPriority="0" w:unhideWhenUsed="0" w:qFormat="0"/>
    <w:lsdException w:name="E-mail Signature" w:semiHidden="0" w:uiPriority="0" w:unhideWhenUsed="0" w:qFormat="0"/>
    <w:lsdException w:name="HTML Top of Form" w:semiHidden="0" w:uiPriority="0" w:unhideWhenUsed="0" w:qFormat="0"/>
    <w:lsdException w:name="HTML Bottom of Form" w:semiHidden="0" w:uiPriority="0" w:unhideWhenUsed="0" w:qFormat="0"/>
    <w:lsdException w:name="Normal (Web)" w:semiHidden="0" w:uiPriority="153" w:unhideWhenUsed="0" w:qFormat="0"/>
    <w:lsdException w:name="HTML Acronym" w:semiHidden="0" w:uiPriority="0" w:unhideWhenUsed="0" w:qFormat="0"/>
    <w:lsdException w:name="HTML Address" w:semiHidden="0" w:uiPriority="0" w:unhideWhenUsed="0" w:qFormat="0"/>
    <w:lsdException w:name="HTML Cite" w:semiHidden="0" w:uiPriority="0" w:unhideWhenUsed="0" w:qFormat="0"/>
    <w:lsdException w:name="HTML Code" w:semiHidden="0" w:uiPriority="0" w:unhideWhenUsed="0" w:qFormat="0"/>
    <w:lsdException w:name="HTML Definition" w:semiHidden="0" w:uiPriority="0" w:unhideWhenUsed="0" w:qFormat="0"/>
    <w:lsdException w:name="HTML Keyboard" w:semiHidden="0" w:uiPriority="0" w:unhideWhenUsed="0" w:qFormat="0"/>
    <w:lsdException w:name="HTML Preformatted" w:semiHidden="0" w:uiPriority="0" w:unhideWhenUsed="0" w:qFormat="0"/>
    <w:lsdException w:name="HTML Sample" w:semiHidden="0" w:uiPriority="0" w:unhideWhenUsed="0" w:qFormat="0"/>
    <w:lsdException w:name="HTML Typewriter" w:semiHidden="0" w:uiPriority="0" w:unhideWhenUsed="0" w:qFormat="0"/>
    <w:lsdException w:name="HTML Variable" w:semiHidden="0" w:uiPriority="0" w:unhideWhenUsed="0" w:qFormat="0"/>
    <w:lsdException w:name="Normal Table" w:semiHidden="0" w:uiPriority="0" w:unhideWhenUsed="0" w:qFormat="0"/>
    <w:lsdException w:name="annotation subject" w:semiHidden="0" w:uiPriority="0" w:unhideWhenUsed="0" w:qFormat="0"/>
    <w:lsdException w:name="No List" w:semiHidden="0" w:uiPriority="0" w:unhideWhenUsed="0" w:qFormat="0"/>
    <w:lsdException w:name="Outline List 1" w:semiHidden="0" w:uiPriority="0" w:unhideWhenUsed="0" w:qFormat="0"/>
    <w:lsdException w:name="Outline List 2" w:semiHidden="0" w:uiPriority="0" w:unhideWhenUsed="0" w:qFormat="0"/>
    <w:lsdException w:name="Outline List 3" w:semiHidden="0" w:uiPriority="0" w:unhideWhenUsed="0" w:qFormat="0"/>
    <w:lsdException w:name="Table Simple 1" w:semiHidden="0" w:uiPriority="0" w:unhideWhenUsed="0" w:qFormat="0"/>
    <w:lsdException w:name="Table Simple 2" w:semiHidden="0" w:uiPriority="0" w:unhideWhenUsed="0" w:qFormat="0"/>
    <w:lsdException w:name="Table Simple 3" w:semiHidden="0" w:uiPriority="0" w:unhideWhenUsed="0" w:qFormat="0"/>
    <w:lsdException w:name="Table Classic 1" w:semiHidden="0" w:uiPriority="0" w:unhideWhenUsed="0" w:qFormat="0"/>
    <w:lsdException w:name="Table Classic 2" w:semiHidden="0" w:uiPriority="0" w:unhideWhenUsed="0" w:qFormat="0"/>
    <w:lsdException w:name="Table Classic 3" w:semiHidden="0" w:uiPriority="0" w:unhideWhenUsed="0" w:qFormat="0"/>
    <w:lsdException w:name="Table Classic 4" w:semiHidden="0" w:uiPriority="0" w:unhideWhenUsed="0" w:qFormat="0"/>
    <w:lsdException w:name="Table Colorful 1" w:semiHidden="0" w:uiPriority="0" w:unhideWhenUsed="0" w:qFormat="0"/>
    <w:lsdException w:name="Table Colorful 2" w:semiHidden="0" w:uiPriority="0" w:unhideWhenUsed="0" w:qFormat="0"/>
    <w:lsdException w:name="Table Colorful 3" w:semiHidden="0" w:uiPriority="0" w:unhideWhenUsed="0" w:qFormat="0"/>
    <w:lsdException w:name="Table Columns 1" w:semiHidden="0" w:uiPriority="0" w:unhideWhenUsed="0" w:qFormat="0"/>
    <w:lsdException w:name="Table Columns 2" w:semiHidden="0" w:uiPriority="0" w:unhideWhenUsed="0" w:qFormat="0"/>
    <w:lsdException w:name="Table Columns 3" w:semiHidden="0" w:uiPriority="0" w:unhideWhenUsed="0" w:qFormat="0"/>
    <w:lsdException w:name="Table Columns 4" w:semiHidden="0" w:uiPriority="0" w:unhideWhenUsed="0" w:qFormat="0"/>
    <w:lsdException w:name="Table Columns 5" w:semiHidden="0" w:uiPriority="0" w:unhideWhenUsed="0" w:qFormat="0"/>
    <w:lsdException w:name="Table Grid 1" w:semiHidden="0" w:uiPriority="0" w:unhideWhenUsed="0" w:qFormat="0"/>
    <w:lsdException w:name="Table Grid 2" w:semiHidden="0" w:uiPriority="0" w:unhideWhenUsed="0" w:qFormat="0"/>
    <w:lsdException w:name="Table Grid 3" w:semiHidden="0" w:uiPriority="0" w:unhideWhenUsed="0" w:qFormat="0"/>
    <w:lsdException w:name="Table Grid 4" w:semiHidden="0" w:uiPriority="0" w:unhideWhenUsed="0" w:qFormat="0"/>
    <w:lsdException w:name="Table Grid 5" w:semiHidden="0" w:uiPriority="0" w:unhideWhenUsed="0" w:qFormat="0"/>
    <w:lsdException w:name="Table Grid 6" w:semiHidden="0" w:uiPriority="0" w:unhideWhenUsed="0" w:qFormat="0"/>
    <w:lsdException w:name="Table Grid 7" w:semiHidden="0" w:uiPriority="0" w:unhideWhenUsed="0" w:qFormat="0"/>
    <w:lsdException w:name="Table Grid 8" w:semiHidden="0" w:uiPriority="0" w:unhideWhenUsed="0" w:qFormat="0"/>
    <w:lsdException w:name="Table List 1" w:semiHidden="0" w:uiPriority="0" w:unhideWhenUsed="0" w:qFormat="0"/>
    <w:lsdException w:name="Table List 2" w:semiHidden="0" w:uiPriority="0" w:unhideWhenUsed="0" w:qFormat="0"/>
    <w:lsdException w:name="Table List 3" w:semiHidden="0" w:uiPriority="0" w:unhideWhenUsed="0" w:qFormat="0"/>
    <w:lsdException w:name="Table List 4" w:semiHidden="0" w:uiPriority="0" w:unhideWhenUsed="0" w:qFormat="0"/>
    <w:lsdException w:name="Table List 5" w:semiHidden="0" w:uiPriority="0" w:unhideWhenUsed="0" w:qFormat="0"/>
    <w:lsdException w:name="Table List 6" w:semiHidden="0" w:uiPriority="0" w:unhideWhenUsed="0" w:qFormat="0"/>
    <w:lsdException w:name="Table List 7" w:semiHidden="0" w:uiPriority="0" w:unhideWhenUsed="0" w:qFormat="0"/>
    <w:lsdException w:name="Table List 8" w:semiHidden="0" w:uiPriority="0" w:unhideWhenUsed="0" w:qFormat="0"/>
    <w:lsdException w:name="Table 3D effects 1" w:semiHidden="0" w:uiPriority="0" w:unhideWhenUsed="0" w:qFormat="0"/>
    <w:lsdException w:name="Table 3D effects 2" w:semiHidden="0" w:uiPriority="0" w:unhideWhenUsed="0" w:qFormat="0"/>
    <w:lsdException w:name="Table 3D effects 3" w:semiHidden="0" w:uiPriority="0" w:unhideWhenUsed="0" w:qFormat="0"/>
    <w:lsdException w:name="Table Contemporary" w:semiHidden="0" w:uiPriority="0" w:unhideWhenUsed="0" w:qFormat="0"/>
    <w:lsdException w:name="Table Elegant" w:semiHidden="0" w:uiPriority="0" w:unhideWhenUsed="0" w:qFormat="0"/>
    <w:lsdException w:name="Table Professional" w:semiHidden="0" w:uiPriority="0" w:unhideWhenUsed="0" w:qFormat="0"/>
    <w:lsdException w:name="Table Subtle 1" w:semiHidden="0" w:uiPriority="0" w:unhideWhenUsed="0" w:qFormat="0"/>
    <w:lsdException w:name="Table Subtle 2" w:semiHidden="0" w:uiPriority="0" w:unhideWhenUsed="0" w:qFormat="0"/>
    <w:lsdException w:name="Table Web 1" w:semiHidden="0" w:uiPriority="0" w:unhideWhenUsed="0" w:qFormat="0"/>
    <w:lsdException w:name="Table Web 2" w:semiHidden="0" w:uiPriority="0" w:unhideWhenUsed="0" w:qFormat="0"/>
    <w:lsdException w:name="Table Web 3" w:semiHidden="0" w:uiPriority="0" w:unhideWhenUsed="0" w:qFormat="0"/>
    <w:lsdException w:name="Balloon Text" w:semiHidden="0" w:uiPriority="0" w:unhideWhenUsed="0" w:qFormat="0"/>
    <w:lsdException w:name="Table Grid" w:semiHidden="0" w:uiPriority="0" w:unhideWhenUsed="0" w:qFormat="0"/>
    <w:lsdException w:name="Table Theme" w:semiHidden="0" w:uiPriority="0" w:unhideWhenUsed="0" w:qFormat="0"/>
    <w:lsdException w:name="Placeholder Text" w:semiHidden="1" w:uiPriority="153" w:unhideWhenUsed="0" w:qFormat="0"/>
    <w:lsdException w:name="No Spacing" w:semiHidden="0" w:uiPriority="0" w:unhideWhenUsed="0" w:qFormat="1"/>
    <w:lsdException w:name="Light Shading" w:semiHidden="0" w:uiPriority="96" w:unhideWhenUsed="0" w:qFormat="0"/>
    <w:lsdException w:name="Light List" w:semiHidden="0" w:uiPriority="97" w:unhideWhenUsed="0" w:qFormat="0"/>
    <w:lsdException w:name="Light Grid" w:semiHidden="0" w:uiPriority="98" w:unhideWhenUsed="0" w:qFormat="0"/>
    <w:lsdException w:name="Medium Shading 1" w:semiHidden="0" w:uiPriority="99" w:unhideWhenUsed="0" w:qFormat="0"/>
    <w:lsdException w:name="Medium Shading 2" w:semiHidden="0" w:uiPriority="100" w:unhideWhenUsed="0" w:qFormat="0"/>
    <w:lsdException w:name="Medium List 1" w:semiHidden="0" w:uiPriority="101" w:unhideWhenUsed="0" w:qFormat="0"/>
    <w:lsdException w:name="Medium List 2" w:semiHidden="0" w:uiPriority="102" w:unhideWhenUsed="0" w:qFormat="0"/>
    <w:lsdException w:name="Medium Grid 1" w:semiHidden="0" w:uiPriority="103" w:unhideWhenUsed="0" w:qFormat="0"/>
    <w:lsdException w:name="Medium Grid 2" w:semiHidden="0" w:uiPriority="104" w:unhideWhenUsed="0" w:qFormat="0"/>
    <w:lsdException w:name="Medium Grid 3" w:semiHidden="0" w:uiPriority="105" w:unhideWhenUsed="0" w:qFormat="0"/>
    <w:lsdException w:name="Dark List" w:semiHidden="0" w:uiPriority="112" w:unhideWhenUsed="0" w:qFormat="0"/>
    <w:lsdException w:name="Colorful Shading" w:semiHidden="0" w:uiPriority="113" w:unhideWhenUsed="0" w:qFormat="0"/>
    <w:lsdException w:name="Colorful List" w:semiHidden="0" w:uiPriority="114" w:unhideWhenUsed="0" w:qFormat="0"/>
    <w:lsdException w:name="Colorful Grid" w:semiHidden="0" w:uiPriority="115" w:unhideWhenUsed="0" w:qFormat="0"/>
    <w:lsdException w:name="Light Shading Accent 1" w:semiHidden="0" w:uiPriority="96" w:unhideWhenUsed="0" w:qFormat="0"/>
    <w:lsdException w:name="Light List Accent 1" w:semiHidden="0" w:uiPriority="97" w:unhideWhenUsed="0" w:qFormat="0"/>
    <w:lsdException w:name="Light Grid Accent 1" w:semiHidden="0" w:uiPriority="98" w:unhideWhenUsed="0" w:qFormat="0"/>
    <w:lsdException w:name="Medium Shading 1 Accent 1" w:semiHidden="0" w:uiPriority="99" w:unhideWhenUsed="0" w:qFormat="0"/>
    <w:lsdException w:name="Medium Shading 2 Accent 1" w:semiHidden="0" w:uiPriority="100" w:unhideWhenUsed="0" w:qFormat="0"/>
    <w:lsdException w:name="Medium List 1 Accent 1" w:semiHidden="0" w:uiPriority="101" w:unhideWhenUsed="0" w:qFormat="0"/>
    <w:lsdException w:name="Revision" w:semiHidden="1" w:uiPriority="153" w:unhideWhenUsed="0" w:qFormat="0"/>
    <w:lsdException w:name="List Paragraph" w:semiHidden="0" w:uiPriority="0" w:unhideWhenUsed="0" w:qFormat="1"/>
    <w:lsdException w:name="Quote" w:semiHidden="0" w:uiPriority="41" w:unhideWhenUsed="0" w:qFormat="1"/>
    <w:lsdException w:name="Intense Quote" w:semiHidden="0" w:uiPriority="48" w:unhideWhenUsed="0" w:qFormat="1"/>
    <w:lsdException w:name="Medium List 2 Accent 1" w:semiHidden="0" w:uiPriority="102" w:unhideWhenUsed="0" w:qFormat="0"/>
    <w:lsdException w:name="Medium Grid 1 Accent 1" w:semiHidden="0" w:uiPriority="103" w:unhideWhenUsed="0" w:qFormat="0"/>
    <w:lsdException w:name="Medium Grid 2 Accent 1" w:semiHidden="0" w:uiPriority="104" w:unhideWhenUsed="0" w:qFormat="0"/>
    <w:lsdException w:name="Medium Grid 3 Accent 1" w:semiHidden="0" w:uiPriority="105" w:unhideWhenUsed="0" w:qFormat="0"/>
    <w:lsdException w:name="Dark List Accent 1" w:semiHidden="0" w:uiPriority="112" w:unhideWhenUsed="0" w:qFormat="0"/>
    <w:lsdException w:name="Colorful Shading Accent 1" w:semiHidden="0" w:uiPriority="113" w:unhideWhenUsed="0" w:qFormat="0"/>
    <w:lsdException w:name="Colorful List Accent 1" w:semiHidden="0" w:uiPriority="114" w:unhideWhenUsed="0" w:qFormat="0"/>
    <w:lsdException w:name="Colorful Grid Accent 1" w:semiHidden="0" w:uiPriority="115" w:unhideWhenUsed="0" w:qFormat="0"/>
    <w:lsdException w:name="Light Shading Accent 2" w:semiHidden="0" w:uiPriority="96" w:unhideWhenUsed="0" w:qFormat="0"/>
    <w:lsdException w:name="Light List Accent 2" w:semiHidden="0" w:uiPriority="97" w:unhideWhenUsed="0" w:qFormat="0"/>
    <w:lsdException w:name="Light Grid Accent 2" w:semiHidden="0" w:uiPriority="98" w:unhideWhenUsed="0" w:qFormat="0"/>
    <w:lsdException w:name="Medium Shading 1 Accent 2" w:semiHidden="0" w:uiPriority="99" w:unhideWhenUsed="0" w:qFormat="0"/>
    <w:lsdException w:name="Medium Shading 2 Accent 2" w:semiHidden="0" w:uiPriority="100" w:unhideWhenUsed="0" w:qFormat="0"/>
    <w:lsdException w:name="Medium List 1 Accent 2" w:semiHidden="0" w:uiPriority="101" w:unhideWhenUsed="0" w:qFormat="0"/>
    <w:lsdException w:name="Medium List 2 Accent 2" w:semiHidden="0" w:uiPriority="102" w:unhideWhenUsed="0" w:qFormat="0"/>
    <w:lsdException w:name="Medium Grid 1 Accent 2" w:semiHidden="0" w:uiPriority="103" w:unhideWhenUsed="0" w:qFormat="0"/>
    <w:lsdException w:name="Medium Grid 2 Accent 2" w:semiHidden="0" w:uiPriority="104" w:unhideWhenUsed="0" w:qFormat="0"/>
    <w:lsdException w:name="Medium Grid 3 Accent 2" w:semiHidden="0" w:uiPriority="105" w:unhideWhenUsed="0" w:qFormat="0"/>
    <w:lsdException w:name="Dark List Accent 2" w:semiHidden="0" w:uiPriority="112" w:unhideWhenUsed="0" w:qFormat="0"/>
    <w:lsdException w:name="Colorful Shading Accent 2" w:semiHidden="0" w:uiPriority="113" w:unhideWhenUsed="0" w:qFormat="0"/>
    <w:lsdException w:name="Colorful List Accent 2" w:semiHidden="0" w:uiPriority="114" w:unhideWhenUsed="0" w:qFormat="0"/>
    <w:lsdException w:name="Colorful Grid Accent 2" w:semiHidden="0" w:uiPriority="115" w:unhideWhenUsed="0" w:qFormat="0"/>
    <w:lsdException w:name="Light Shading Accent 3" w:semiHidden="0" w:uiPriority="96" w:unhideWhenUsed="0" w:qFormat="0"/>
    <w:lsdException w:name="Light List Accent 3" w:semiHidden="0" w:uiPriority="97" w:unhideWhenUsed="0" w:qFormat="0"/>
    <w:lsdException w:name="Light Grid Accent 3" w:semiHidden="0" w:uiPriority="98" w:unhideWhenUsed="0" w:qFormat="0"/>
    <w:lsdException w:name="Medium Shading 1 Accent 3" w:semiHidden="0" w:uiPriority="99" w:unhideWhenUsed="0" w:qFormat="0"/>
    <w:lsdException w:name="Medium Shading 2 Accent 3" w:semiHidden="0" w:uiPriority="100" w:unhideWhenUsed="0" w:qFormat="0"/>
    <w:lsdException w:name="Medium List 1 Accent 3" w:semiHidden="0" w:uiPriority="101" w:unhideWhenUsed="0" w:qFormat="0"/>
    <w:lsdException w:name="Medium List 2 Accent 3" w:semiHidden="0" w:uiPriority="102" w:unhideWhenUsed="0" w:qFormat="0"/>
    <w:lsdException w:name="Medium Grid 1 Accent 3" w:semiHidden="0" w:uiPriority="103" w:unhideWhenUsed="0" w:qFormat="0"/>
    <w:lsdException w:name="Medium Grid 2 Accent 3" w:semiHidden="0" w:uiPriority="104" w:unhideWhenUsed="0" w:qFormat="0"/>
    <w:lsdException w:name="Medium Grid 3 Accent 3" w:semiHidden="0" w:uiPriority="105" w:unhideWhenUsed="0" w:qFormat="0"/>
    <w:lsdException w:name="Dark List Accent 3" w:semiHidden="0" w:uiPriority="112" w:unhideWhenUsed="0" w:qFormat="0"/>
    <w:lsdException w:name="Colorful Shading Accent 3" w:semiHidden="0" w:uiPriority="113" w:unhideWhenUsed="0" w:qFormat="0"/>
    <w:lsdException w:name="Colorful List Accent 3" w:semiHidden="0" w:uiPriority="114" w:unhideWhenUsed="0" w:qFormat="0"/>
    <w:lsdException w:name="Colorful Grid Accent 3" w:semiHidden="0" w:uiPriority="115" w:unhideWhenUsed="0" w:qFormat="0"/>
    <w:lsdException w:name="Light Shading Accent 4" w:semiHidden="0" w:uiPriority="96" w:unhideWhenUsed="0" w:qFormat="0"/>
    <w:lsdException w:name="Light List Accent 4" w:semiHidden="0" w:uiPriority="97" w:unhideWhenUsed="0" w:qFormat="0"/>
    <w:lsdException w:name="Light Grid Accent 4" w:semiHidden="0" w:uiPriority="98" w:unhideWhenUsed="0" w:qFormat="0"/>
    <w:lsdException w:name="Medium Shading 1 Accent 4" w:semiHidden="0" w:uiPriority="99" w:unhideWhenUsed="0" w:qFormat="0"/>
    <w:lsdException w:name="Medium Shading 2 Accent 4" w:semiHidden="0" w:uiPriority="100" w:unhideWhenUsed="0" w:qFormat="0"/>
    <w:lsdException w:name="Medium List 1 Accent 4" w:semiHidden="0" w:uiPriority="101" w:unhideWhenUsed="0" w:qFormat="0"/>
    <w:lsdException w:name="Medium List 2 Accent 4" w:semiHidden="0" w:uiPriority="102" w:unhideWhenUsed="0" w:qFormat="0"/>
    <w:lsdException w:name="Medium Grid 1 Accent 4" w:semiHidden="0" w:uiPriority="103" w:unhideWhenUsed="0" w:qFormat="0"/>
    <w:lsdException w:name="Medium Grid 2 Accent 4" w:semiHidden="0" w:uiPriority="104" w:unhideWhenUsed="0" w:qFormat="0"/>
    <w:lsdException w:name="Medium Grid 3 Accent 4" w:semiHidden="0" w:uiPriority="105" w:unhideWhenUsed="0" w:qFormat="0"/>
    <w:lsdException w:name="Dark List Accent 4" w:semiHidden="0" w:uiPriority="112" w:unhideWhenUsed="0" w:qFormat="0"/>
    <w:lsdException w:name="Colorful Shading Accent 4" w:semiHidden="0" w:uiPriority="113" w:unhideWhenUsed="0" w:qFormat="0"/>
    <w:lsdException w:name="Colorful List Accent 4" w:semiHidden="0" w:uiPriority="114" w:unhideWhenUsed="0" w:qFormat="0"/>
    <w:lsdException w:name="Colorful Grid Accent 4" w:semiHidden="0" w:uiPriority="115" w:unhideWhenUsed="0" w:qFormat="0"/>
    <w:lsdException w:name="Light Shading Accent 5" w:semiHidden="0" w:uiPriority="96" w:unhideWhenUsed="0" w:qFormat="0"/>
    <w:lsdException w:name="Light List Accent 5" w:semiHidden="0" w:uiPriority="97" w:unhideWhenUsed="0" w:qFormat="0"/>
    <w:lsdException w:name="Light Grid Accent 5" w:semiHidden="0" w:uiPriority="98" w:unhideWhenUsed="0" w:qFormat="0"/>
    <w:lsdException w:name="Medium Shading 1 Accent 5" w:semiHidden="0" w:uiPriority="99" w:unhideWhenUsed="0" w:qFormat="0"/>
    <w:lsdException w:name="Medium Shading 2 Accent 5" w:semiHidden="0" w:uiPriority="100" w:unhideWhenUsed="0" w:qFormat="0"/>
    <w:lsdException w:name="Medium List 1 Accent 5" w:semiHidden="0" w:uiPriority="101" w:unhideWhenUsed="0" w:qFormat="0"/>
    <w:lsdException w:name="Medium List 2 Accent 5" w:semiHidden="0" w:uiPriority="102" w:unhideWhenUsed="0" w:qFormat="0"/>
    <w:lsdException w:name="Medium Grid 1 Accent 5" w:semiHidden="0" w:uiPriority="103" w:unhideWhenUsed="0" w:qFormat="0"/>
    <w:lsdException w:name="Medium Grid 2 Accent 5" w:semiHidden="0" w:uiPriority="104" w:unhideWhenUsed="0" w:qFormat="0"/>
    <w:lsdException w:name="Medium Grid 3 Accent 5" w:semiHidden="0" w:uiPriority="105" w:unhideWhenUsed="0" w:qFormat="0"/>
    <w:lsdException w:name="Dark List Accent 5" w:semiHidden="0" w:uiPriority="112" w:unhideWhenUsed="0" w:qFormat="0"/>
    <w:lsdException w:name="Colorful Shading Accent 5" w:semiHidden="0" w:uiPriority="113" w:unhideWhenUsed="0" w:qFormat="0"/>
    <w:lsdException w:name="Colorful List Accent 5" w:semiHidden="0" w:uiPriority="114" w:unhideWhenUsed="0" w:qFormat="0"/>
    <w:lsdException w:name="Colorful Grid Accent 5" w:semiHidden="0" w:uiPriority="115" w:unhideWhenUsed="0" w:qFormat="0"/>
    <w:lsdException w:name="Light Shading Accent 6" w:semiHidden="0" w:uiPriority="96" w:unhideWhenUsed="0" w:qFormat="0"/>
    <w:lsdException w:name="Light List Accent 6" w:semiHidden="0" w:uiPriority="97" w:unhideWhenUsed="0" w:qFormat="0"/>
    <w:lsdException w:name="Light Grid Accent 6" w:semiHidden="0" w:uiPriority="98" w:unhideWhenUsed="0" w:qFormat="0"/>
    <w:lsdException w:name="Medium Shading 1 Accent 6" w:semiHidden="0" w:uiPriority="99" w:unhideWhenUsed="0" w:qFormat="0"/>
    <w:lsdException w:name="Medium Shading 2 Accent 6" w:semiHidden="0" w:uiPriority="100" w:unhideWhenUsed="0" w:qFormat="0"/>
    <w:lsdException w:name="Medium List 1 Accent 6" w:semiHidden="0" w:uiPriority="101" w:unhideWhenUsed="0" w:qFormat="0"/>
    <w:lsdException w:name="Medium List 2 Accent 6" w:semiHidden="0" w:uiPriority="102" w:unhideWhenUsed="0" w:qFormat="0"/>
    <w:lsdException w:name="Medium Grid 1 Accent 6" w:semiHidden="0" w:uiPriority="103" w:unhideWhenUsed="0" w:qFormat="0"/>
    <w:lsdException w:name="Medium Grid 2 Accent 6" w:semiHidden="0" w:uiPriority="104" w:unhideWhenUsed="0" w:qFormat="0"/>
    <w:lsdException w:name="Medium Grid 3 Accent 6" w:semiHidden="0" w:uiPriority="105" w:unhideWhenUsed="0" w:qFormat="0"/>
    <w:lsdException w:name="Dark List Accent 6" w:semiHidden="0" w:uiPriority="112" w:unhideWhenUsed="0" w:qFormat="0"/>
    <w:lsdException w:name="Colorful Shading Accent 6" w:semiHidden="0" w:uiPriority="113" w:unhideWhenUsed="0" w:qFormat="0"/>
    <w:lsdException w:name="Colorful List Accent 6" w:semiHidden="0" w:uiPriority="114" w:unhideWhenUsed="0" w:qFormat="0"/>
    <w:lsdException w:name="Colorful Grid Accent 6" w:semiHidden="0" w:uiPriority="115" w:unhideWhenUsed="0" w:qFormat="0"/>
    <w:lsdException w:name="Subtle Emphasis" w:semiHidden="0" w:uiPriority="25" w:unhideWhenUsed="0" w:qFormat="1"/>
    <w:lsdException w:name="Intense Emphasis" w:semiHidden="0" w:uiPriority="33" w:unhideWhenUsed="0" w:qFormat="1"/>
    <w:lsdException w:name="Subtle Reference" w:semiHidden="0" w:uiPriority="49" w:unhideWhenUsed="0" w:qFormat="1"/>
    <w:lsdException w:name="Intense Reference" w:semiHidden="0" w:uiPriority="0" w:unhideWhenUsed="0" w:qFormat="1"/>
    <w:lsdException w:name="Book Title" w:semiHidden="0" w:uiPriority="51" w:unhideWhenUsed="0" w:qFormat="1"/>
    <w:lsdException w:name="Bibliography" w:semiHidden="1" w:uiPriority="55" w:unhideWhenUsed="1" w:qFormat="0"/>
    <w:lsdException w:name="TOC Heading" w:semiHidden="1" w:uiPriority="57" w:unhideWhenUsed="1" w:qFormat="1"/>
    <w:lsdException w:name="Plain Table 1" w:semiHidden="0" w:uiPriority="65" w:unhideWhenUsed="0" w:qFormat="0"/>
    <w:lsdException w:name="Plain Table 2" w:semiHidden="0" w:uiPriority="66" w:unhideWhenUsed="0" w:qFormat="0"/>
    <w:lsdException w:name="Plain Table 3" w:semiHidden="0" w:uiPriority="67" w:unhideWhenUsed="0" w:qFormat="0"/>
    <w:lsdException w:name="Plain Table 4" w:semiHidden="0" w:uiPriority="68" w:unhideWhenUsed="0" w:qFormat="0"/>
    <w:lsdException w:name="Plain Table 5" w:semiHidden="0" w:uiPriority="69" w:unhideWhenUsed="0" w:qFormat="0"/>
    <w:lsdException w:name="Grid Table Light" w:semiHidden="0" w:uiPriority="64" w:unhideWhenUsed="0" w:qFormat="0"/>
    <w:lsdException w:name="Grid Table 1 Light" w:semiHidden="0" w:uiPriority="70" w:unhideWhenUsed="0" w:qFormat="0"/>
    <w:lsdException w:name="Grid Table 2" w:semiHidden="0" w:uiPriority="71" w:unhideWhenUsed="0" w:qFormat="0"/>
    <w:lsdException w:name="Grid Table 3" w:semiHidden="0" w:uiPriority="72" w:unhideWhenUsed="0" w:qFormat="0"/>
    <w:lsdException w:name="Grid Table 4" w:semiHidden="0" w:uiPriority="73" w:unhideWhenUsed="0" w:qFormat="0"/>
    <w:lsdException w:name="Grid Table 5 Dark" w:semiHidden="0" w:uiPriority="80" w:unhideWhenUsed="0" w:qFormat="0"/>
    <w:lsdException w:name="Grid Table 6 Colorful" w:semiHidden="0" w:uiPriority="81" w:unhideWhenUsed="0" w:qFormat="0"/>
    <w:lsdException w:name="Grid Table 7 Colorful" w:semiHidden="0" w:uiPriority="82" w:unhideWhenUsed="0" w:qFormat="0"/>
    <w:lsdException w:name="Grid Table 1 Light Accent 1" w:semiHidden="0" w:uiPriority="70" w:unhideWhenUsed="0" w:qFormat="0"/>
    <w:lsdException w:name="Grid Table 2 Accent 1" w:semiHidden="0" w:uiPriority="71" w:unhideWhenUsed="0" w:qFormat="0"/>
    <w:lsdException w:name="Grid Table 3 Accent 1" w:semiHidden="0" w:uiPriority="72" w:unhideWhenUsed="0" w:qFormat="0"/>
    <w:lsdException w:name="Grid Table 4 Accent 1" w:semiHidden="0" w:uiPriority="73" w:unhideWhenUsed="0" w:qFormat="0"/>
    <w:lsdException w:name="Grid Table 5 Dark Accent 1" w:semiHidden="0" w:uiPriority="80" w:unhideWhenUsed="0" w:qFormat="0"/>
    <w:lsdException w:name="Grid Table 6 Colorful Accent 1" w:semiHidden="0" w:uiPriority="81" w:unhideWhenUsed="0" w:qFormat="0"/>
    <w:lsdException w:name="Grid Table 7 Colorful Accent 1" w:semiHidden="0" w:uiPriority="82" w:unhideWhenUsed="0" w:qFormat="0"/>
    <w:lsdException w:name="Grid Table 1 Light Accent 2" w:semiHidden="0" w:uiPriority="70" w:unhideWhenUsed="0" w:qFormat="0"/>
    <w:lsdException w:name="Grid Table 2 Accent 2" w:semiHidden="0" w:uiPriority="71" w:unhideWhenUsed="0" w:qFormat="0"/>
    <w:lsdException w:name="Grid Table 3 Accent 2" w:semiHidden="0" w:uiPriority="72" w:unhideWhenUsed="0" w:qFormat="0"/>
    <w:lsdException w:name="Grid Table 4 Accent 2" w:semiHidden="0" w:uiPriority="73" w:unhideWhenUsed="0" w:qFormat="0"/>
    <w:lsdException w:name="Grid Table 5 Dark Accent 2" w:semiHidden="0" w:uiPriority="80" w:unhideWhenUsed="0" w:qFormat="0"/>
    <w:lsdException w:name="Grid Table 6 Colorful Accent 2" w:semiHidden="0" w:uiPriority="81" w:unhideWhenUsed="0" w:qFormat="0"/>
    <w:lsdException w:name="Grid Table 7 Colorful Accent 2" w:semiHidden="0" w:uiPriority="82" w:unhideWhenUsed="0" w:qFormat="0"/>
    <w:lsdException w:name="Grid Table 1 Light Accent 3" w:semiHidden="0" w:uiPriority="70" w:unhideWhenUsed="0" w:qFormat="0"/>
    <w:lsdException w:name="Grid Table 2 Accent 3" w:semiHidden="0" w:uiPriority="71" w:unhideWhenUsed="0" w:qFormat="0"/>
    <w:lsdException w:name="Grid Table 3 Accent 3" w:semiHidden="0" w:uiPriority="72" w:unhideWhenUsed="0" w:qFormat="0"/>
    <w:lsdException w:name="Grid Table 4 Accent 3" w:semiHidden="0" w:uiPriority="73" w:unhideWhenUsed="0" w:qFormat="0"/>
    <w:lsdException w:name="Grid Table 5 Dark Accent 3" w:semiHidden="0" w:uiPriority="80" w:unhideWhenUsed="0" w:qFormat="0"/>
    <w:lsdException w:name="Grid Table 6 Colorful Accent 3" w:semiHidden="0" w:uiPriority="81" w:unhideWhenUsed="0" w:qFormat="0"/>
    <w:lsdException w:name="Grid Table 7 Colorful Accent 3" w:semiHidden="0" w:uiPriority="82" w:unhideWhenUsed="0" w:qFormat="0"/>
    <w:lsdException w:name="Grid Table 1 Light Accent 4" w:semiHidden="0" w:uiPriority="70" w:unhideWhenUsed="0" w:qFormat="0"/>
    <w:lsdException w:name="Grid Table 2 Accent 4" w:semiHidden="0" w:uiPriority="71" w:unhideWhenUsed="0" w:qFormat="0"/>
    <w:lsdException w:name="Grid Table 3 Accent 4" w:semiHidden="0" w:uiPriority="72" w:unhideWhenUsed="0" w:qFormat="0"/>
    <w:lsdException w:name="Grid Table 4 Accent 4" w:semiHidden="0" w:uiPriority="73" w:unhideWhenUsed="0" w:qFormat="0"/>
    <w:lsdException w:name="Grid Table 5 Dark Accent 4" w:semiHidden="0" w:uiPriority="80" w:unhideWhenUsed="0" w:qFormat="0"/>
    <w:lsdException w:name="Grid Table 6 Colorful Accent 4" w:semiHidden="0" w:uiPriority="81" w:unhideWhenUsed="0" w:qFormat="0"/>
    <w:lsdException w:name="Grid Table 7 Colorful Accent 4" w:semiHidden="0" w:uiPriority="82" w:unhideWhenUsed="0" w:qFormat="0"/>
    <w:lsdException w:name="Grid Table 1 Light Accent 5" w:semiHidden="0" w:uiPriority="70" w:unhideWhenUsed="0" w:qFormat="0"/>
    <w:lsdException w:name="Grid Table 2 Accent 5" w:semiHidden="0" w:uiPriority="71" w:unhideWhenUsed="0" w:qFormat="0"/>
    <w:lsdException w:name="Grid Table 3 Accent 5" w:semiHidden="0" w:uiPriority="72" w:unhideWhenUsed="0" w:qFormat="0"/>
    <w:lsdException w:name="Grid Table 4 Accent 5" w:semiHidden="0" w:uiPriority="73" w:unhideWhenUsed="0" w:qFormat="0"/>
    <w:lsdException w:name="Grid Table 5 Dark Accent 5" w:semiHidden="0" w:uiPriority="80" w:unhideWhenUsed="0" w:qFormat="0"/>
    <w:lsdException w:name="Grid Table 6 Colorful Accent 5" w:semiHidden="0" w:uiPriority="81" w:unhideWhenUsed="0" w:qFormat="0"/>
    <w:lsdException w:name="Grid Table 7 Colorful Accent 5" w:semiHidden="0" w:uiPriority="82" w:unhideWhenUsed="0" w:qFormat="0"/>
    <w:lsdException w:name="Grid Table 1 Light Accent 6" w:semiHidden="0" w:uiPriority="70" w:unhideWhenUsed="0" w:qFormat="0"/>
    <w:lsdException w:name="Grid Table 2 Accent 6" w:semiHidden="0" w:uiPriority="71" w:unhideWhenUsed="0" w:qFormat="0"/>
    <w:lsdException w:name="Grid Table 3 Accent 6" w:semiHidden="0" w:uiPriority="72" w:unhideWhenUsed="0" w:qFormat="0"/>
    <w:lsdException w:name="Grid Table 4 Accent 6" w:semiHidden="0" w:uiPriority="73" w:unhideWhenUsed="0" w:qFormat="0"/>
    <w:lsdException w:name="Grid Table 5 Dark Accent 6" w:semiHidden="0" w:uiPriority="80" w:unhideWhenUsed="0" w:qFormat="0"/>
    <w:lsdException w:name="Grid Table 6 Colorful Accent 6" w:semiHidden="0" w:uiPriority="81" w:unhideWhenUsed="0" w:qFormat="0"/>
    <w:lsdException w:name="Grid Table 7 Colorful Accent 6" w:semiHidden="0" w:uiPriority="82" w:unhideWhenUsed="0" w:qFormat="0"/>
    <w:lsdException w:name="List Table 1 Light" w:semiHidden="0" w:uiPriority="70" w:unhideWhenUsed="0" w:qFormat="0"/>
    <w:lsdException w:name="List Table 2" w:semiHidden="0" w:uiPriority="71" w:unhideWhenUsed="0" w:qFormat="0"/>
    <w:lsdException w:name="List Table 3" w:semiHidden="0" w:uiPriority="72" w:unhideWhenUsed="0" w:qFormat="0"/>
    <w:lsdException w:name="List Table 4" w:semiHidden="0" w:uiPriority="73" w:unhideWhenUsed="0" w:qFormat="0"/>
    <w:lsdException w:name="List Table 5 Dark" w:semiHidden="0" w:uiPriority="80" w:unhideWhenUsed="0" w:qFormat="0"/>
    <w:lsdException w:name="List Table 6 Colorful" w:semiHidden="0" w:uiPriority="81" w:unhideWhenUsed="0" w:qFormat="0"/>
    <w:lsdException w:name="List Table 7 Colorful" w:semiHidden="0" w:uiPriority="82" w:unhideWhenUsed="0" w:qFormat="0"/>
    <w:lsdException w:name="List Table 1 Light Accent 1" w:semiHidden="0" w:uiPriority="70" w:unhideWhenUsed="0" w:qFormat="0"/>
    <w:lsdException w:name="List Table 2 Accent 1" w:semiHidden="0" w:uiPriority="71" w:unhideWhenUsed="0" w:qFormat="0"/>
    <w:lsdException w:name="List Table 3 Accent 1" w:semiHidden="0" w:uiPriority="72" w:unhideWhenUsed="0" w:qFormat="0"/>
    <w:lsdException w:name="List Table 4 Accent 1" w:semiHidden="0" w:uiPriority="73" w:unhideWhenUsed="0" w:qFormat="0"/>
    <w:lsdException w:name="List Table 5 Dark Accent 1" w:semiHidden="0" w:uiPriority="80" w:unhideWhenUsed="0" w:qFormat="0"/>
    <w:lsdException w:name="List Table 6 Colorful Accent 1" w:semiHidden="0" w:uiPriority="81" w:unhideWhenUsed="0" w:qFormat="0"/>
    <w:lsdException w:name="List Table 7 Colorful Accent 1" w:semiHidden="0" w:uiPriority="82" w:unhideWhenUsed="0" w:qFormat="0"/>
    <w:lsdException w:name="List Table 1 Light Accent 2" w:semiHidden="0" w:uiPriority="70" w:unhideWhenUsed="0" w:qFormat="0"/>
    <w:lsdException w:name="List Table 2 Accent 2" w:semiHidden="0" w:uiPriority="71" w:unhideWhenUsed="0" w:qFormat="0"/>
    <w:lsdException w:name="List Table 3 Accent 2" w:semiHidden="0" w:uiPriority="72" w:unhideWhenUsed="0" w:qFormat="0"/>
    <w:lsdException w:name="List Table 4 Accent 2" w:semiHidden="0" w:uiPriority="73" w:unhideWhenUsed="0" w:qFormat="0"/>
    <w:lsdException w:name="List Table 5 Dark Accent 2" w:semiHidden="0" w:uiPriority="80" w:unhideWhenUsed="0" w:qFormat="0"/>
    <w:lsdException w:name="List Table 6 Colorful Accent 2" w:semiHidden="0" w:uiPriority="81" w:unhideWhenUsed="0" w:qFormat="0"/>
    <w:lsdException w:name="List Table 7 Colorful Accent 2" w:semiHidden="0" w:uiPriority="82" w:unhideWhenUsed="0" w:qFormat="0"/>
    <w:lsdException w:name="List Table 1 Light Accent 3" w:semiHidden="0" w:uiPriority="70" w:unhideWhenUsed="0" w:qFormat="0"/>
    <w:lsdException w:name="List Table 2 Accent 3" w:semiHidden="0" w:uiPriority="71" w:unhideWhenUsed="0" w:qFormat="0"/>
    <w:lsdException w:name="List Table 3 Accent 3" w:semiHidden="0" w:uiPriority="72" w:unhideWhenUsed="0" w:qFormat="0"/>
    <w:lsdException w:name="List Table 4 Accent 3" w:semiHidden="0" w:uiPriority="73" w:unhideWhenUsed="0" w:qFormat="0"/>
    <w:lsdException w:name="List Table 5 Dark Accent 3" w:semiHidden="0" w:uiPriority="80" w:unhideWhenUsed="0" w:qFormat="0"/>
    <w:lsdException w:name="List Table 6 Colorful Accent 3" w:semiHidden="0" w:uiPriority="81" w:unhideWhenUsed="0" w:qFormat="0"/>
    <w:lsdException w:name="List Table 7 Colorful Accent 3" w:semiHidden="0" w:uiPriority="82" w:unhideWhenUsed="0" w:qFormat="0"/>
    <w:lsdException w:name="List Table 1 Light Accent 4" w:semiHidden="0" w:uiPriority="70" w:unhideWhenUsed="0" w:qFormat="0"/>
    <w:lsdException w:name="List Table 2 Accent 4" w:semiHidden="0" w:uiPriority="71" w:unhideWhenUsed="0" w:qFormat="0"/>
    <w:lsdException w:name="List Table 3 Accent 4" w:semiHidden="0" w:uiPriority="72" w:unhideWhenUsed="0" w:qFormat="0"/>
    <w:lsdException w:name="List Table 4 Accent 4" w:semiHidden="0" w:uiPriority="73" w:unhideWhenUsed="0" w:qFormat="0"/>
    <w:lsdException w:name="List Table 5 Dark Accent 4" w:semiHidden="0" w:uiPriority="80" w:unhideWhenUsed="0" w:qFormat="0"/>
    <w:lsdException w:name="List Table 6 Colorful Accent 4" w:semiHidden="0" w:uiPriority="81" w:unhideWhenUsed="0" w:qFormat="0"/>
    <w:lsdException w:name="List Table 7 Colorful Accent 4" w:semiHidden="0" w:uiPriority="82" w:unhideWhenUsed="0" w:qFormat="0"/>
    <w:lsdException w:name="List Table 1 Light Accent 5" w:semiHidden="0" w:uiPriority="70" w:unhideWhenUsed="0" w:qFormat="0"/>
    <w:lsdException w:name="List Table 2 Accent 5" w:semiHidden="0" w:uiPriority="71" w:unhideWhenUsed="0" w:qFormat="0"/>
    <w:lsdException w:name="List Table 3 Accent 5" w:semiHidden="0" w:uiPriority="72" w:unhideWhenUsed="0" w:qFormat="0"/>
    <w:lsdException w:name="List Table 4 Accent 5" w:semiHidden="0" w:uiPriority="73" w:unhideWhenUsed="0" w:qFormat="0"/>
    <w:lsdException w:name="List Table 5 Dark Accent 5" w:semiHidden="0" w:uiPriority="80" w:unhideWhenUsed="0" w:qFormat="0"/>
    <w:lsdException w:name="List Table 6 Colorful Accent 5" w:semiHidden="0" w:uiPriority="81" w:unhideWhenUsed="0" w:qFormat="0"/>
    <w:lsdException w:name="List Table 7 Colorful Accent 5" w:semiHidden="0" w:uiPriority="82" w:unhideWhenUsed="0" w:qFormat="0"/>
    <w:lsdException w:name="List Table 1 Light Accent 6" w:semiHidden="0" w:uiPriority="70" w:unhideWhenUsed="0" w:qFormat="0"/>
    <w:lsdException w:name="List Table 2 Accent 6" w:semiHidden="0" w:uiPriority="71" w:unhideWhenUsed="0" w:qFormat="0"/>
    <w:lsdException w:name="List Table 3 Accent 6" w:semiHidden="0" w:uiPriority="72" w:unhideWhenUsed="0" w:qFormat="0"/>
    <w:lsdException w:name="List Table 4 Accent 6" w:semiHidden="0" w:uiPriority="73" w:unhideWhenUsed="0" w:qFormat="0"/>
    <w:lsdException w:name="List Table 5 Dark Accent 6" w:semiHidden="0" w:uiPriority="80" w:unhideWhenUsed="0" w:qFormat="0"/>
    <w:lsdException w:name="List Table 6 Colorful Accent 6" w:semiHidden="0" w:uiPriority="81" w:unhideWhenUsed="0" w:qFormat="0"/>
    <w:lsdException w:name="List Table 7 Colorful Accent 6" w:semiHidden="0" w:uiPriority="82" w:unhideWhenUsed="0" w:qFormat="0"/>
    <w:lsdException w:name="" w:semiHidden="1" w:uiPriority="153" w:unhideWhenUsed="1" w:qFormat="0"/>
    <w:lsdException w:name="" w:semiHidden="1" w:uiPriority="153" w:unhideWhenUsed="1" w:qFormat="0"/>
    <w:lsdException w:name="" w:semiHidden="1" w:uiPriority="153" w:unhideWhenUsed="1" w:qFormat="0"/>
    <w:lsdException w:name="" w:semiHidden="1" w:uiPriority="153" w:unhideWhenUsed="1" w:qFormat="0"/>
    <w:lsdException w:name="" w:semiHidden="1" w:uiPriority="153" w:unhideWhenUsed="1" w:qFormat="0"/>
  </w:latentStyles>
  <w:style w:type="paragraph" w:default="1" w:styleId="0">
    <w:name w:val="Normal"/>
    <w:next w:val="0"/>
    <w:qFormat/>
    <w:pPr>
      <w:autoSpaceDE w:val="off"/>
      <w:autoSpaceDN w:val="off"/>
      <w:widowControl w:val="off"/>
      <w:wordWrap w:val="off"/>
      <w:jc w:val="both"/>
      <w:spacing w:line="264" w:lineRule="auto"/>
    </w:pPr>
    <w:rPr>
      <w:lang w:val="en-GB" w:eastAsia="ko-KR" w:bidi="ar-SA"/>
      <w:rFonts w:ascii="Arial" w:hAnsi="Arial"/>
    </w:rPr>
  </w:style>
  <w:style w:type="paragraph" w:styleId="1">
    <w:name w:val="heading 1"/>
    <w:aliases w:val="[KSDT] 조항 1"/>
    <w:basedOn w:val="0"/>
    <w:next w:val="0"/>
    <w:link w:val="15"/>
    <w:qFormat/>
    <w:pPr>
      <w:outlineLvl w:val="0"/>
      <w:numPr>
        <w:ilvl w:val="0"/>
        <w:numId w:val="1"/>
      </w:numPr>
      <w:tabs>
        <w:tab w:val="left" w:pos="300"/>
      </w:tabs>
    </w:pPr>
    <w:rPr>
      <w:lang w:val="de-DE" w:eastAsia="ja-JP"/>
      <w:rFonts w:ascii="Arial" w:eastAsia="돋움" w:hAnsi="Arial"/>
      <w:b/>
      <w:sz w:val="24"/>
    </w:rPr>
  </w:style>
  <w:style w:type="paragraph" w:styleId="2">
    <w:name w:val="heading 2"/>
    <w:aliases w:val="[KSDT] 조항 1.1"/>
    <w:basedOn w:val="1"/>
    <w:next w:val="0"/>
    <w:link w:val="16"/>
    <w:qFormat/>
    <w:pPr>
      <w:outlineLvl w:val="1"/>
      <w:numPr>
        <w:ilvl w:val="1"/>
        <w:numId w:val="1"/>
      </w:numPr>
      <w:tabs>
        <w:tab w:val="clear" w:pos="300"/>
        <w:tab w:val="left" w:pos="500"/>
      </w:tabs>
    </w:pPr>
    <w:rPr>
      <w:sz w:val="20"/>
    </w:rPr>
  </w:style>
  <w:style w:type="paragraph" w:styleId="3">
    <w:name w:val="heading 3"/>
    <w:aliases w:val="[KSDT] 조항 1.1.1"/>
    <w:basedOn w:val="1"/>
    <w:next w:val="0"/>
    <w:link w:val="17"/>
    <w:qFormat/>
    <w:pPr>
      <w:adjustRightInd/>
      <w:outlineLvl w:val="2"/>
      <w:numPr>
        <w:ilvl w:val="2"/>
        <w:numId w:val="1"/>
      </w:numPr>
      <w:tabs>
        <w:tab w:val="clear"/>
        <w:tab w:val="clear" w:pos="300"/>
        <w:tab w:val="left" w:pos="660"/>
      </w:tabs>
    </w:pPr>
    <w:rPr>
      <w:sz w:val="20"/>
    </w:rPr>
  </w:style>
  <w:style w:type="paragraph" w:styleId="4">
    <w:name w:val="heading 4"/>
    <w:aliases w:val="[KSDT] 조항 1.1.1.1"/>
    <w:basedOn w:val="3"/>
    <w:next w:val="0"/>
    <w:link w:val="18"/>
    <w:qFormat/>
    <w:pPr>
      <w:outlineLvl w:val="3"/>
      <w:numPr>
        <w:ilvl w:val="3"/>
        <w:numId w:val="1"/>
      </w:numPr>
      <w:tabs>
        <w:tab w:val="left" w:pos="860"/>
      </w:tabs>
    </w:pPr>
  </w:style>
  <w:style w:type="paragraph" w:styleId="5">
    <w:name w:val="heading 5"/>
    <w:aliases w:val="[KSDT] 조항 1.1.1.1.1"/>
    <w:basedOn w:val="4"/>
    <w:next w:val="0"/>
    <w:link w:val="19"/>
    <w:qFormat/>
    <w:pPr>
      <w:outlineLvl w:val="4"/>
      <w:numPr>
        <w:ilvl w:val="4"/>
        <w:numId w:val="1"/>
      </w:numPr>
      <w:tabs>
        <w:tab w:val="clear"/>
        <w:tab w:val="left" w:pos="1100"/>
      </w:tabs>
    </w:pPr>
  </w:style>
  <w:style w:type="paragraph" w:styleId="6">
    <w:name w:val="heading 6"/>
    <w:aliases w:val="[KSDT] 조항 1.1.1.1.1.1"/>
    <w:basedOn w:val="5"/>
    <w:next w:val="0"/>
    <w:link w:val="20"/>
    <w:qFormat/>
    <w:pPr>
      <w:outlineLvl w:val="5"/>
      <w:numPr>
        <w:ilvl w:val="5"/>
        <w:numId w:val="1"/>
      </w:numPr>
      <w:tabs>
        <w:tab w:val="clear"/>
        <w:tab w:val="clear" w:pos="1100"/>
        <w:tab w:val="left" w:pos="1300"/>
      </w:tabs>
    </w:pPr>
  </w:style>
  <w:style w:type="paragraph" w:styleId="9">
    <w:name w:val="heading 9"/>
    <w:aliases w:val="Char"/>
    <w:basedOn w:val="0"/>
    <w:next w:val="0"/>
    <w:link w:val="21"/>
    <w:qFormat/>
    <w:pPr>
      <w:ind w:leftChars="900" w:left="900" w:hangingChars="200" w:hanging="2000"/>
      <w:keepNext/>
      <w:outlineLvl w:val="8"/>
      <w:spacing w:line="240" w:lineRule="auto"/>
    </w:pPr>
  </w:style>
  <w:style w:type="character" w:default="1" w:styleId="10">
    <w:name w:val="Default Paragraph Font"/>
    <w:next w:val="0"/>
    <w:semiHidden/>
  </w:style>
  <w:style w:type="table" w:default="1" w:styleId="11">
    <w:name w:val="Normal Table"/>
    <w:next w:val="0"/>
    <w:semiHidden/>
    <w:pPr>
      <w:pStyle w:val="9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default="1" w:styleId="12">
    <w:name w:val="No List"/>
    <w:aliases w:val="No List"/>
    <w:next w:val="0"/>
    <w:semiHidden/>
    <w:pPr>
      <w:pStyle w:val="10"/>
    </w:pPr>
  </w:style>
  <w:style w:type="character" w:customStyle="1" w:styleId="15">
    <w:name w:val="제목 1 Char"/>
    <w:aliases w:val="[KSDT] 조항 1 Char"/>
    <w:next w:val="0"/>
    <w:link w:val="1"/>
    <w:rPr>
      <w:lang w:val="de-DE" w:eastAsia="ja-JP"/>
      <w:rFonts w:ascii="Arial" w:eastAsia="돋움" w:hAnsi="Arial"/>
      <w:b w:val="0"/>
      <w:sz w:val="24"/>
    </w:rPr>
  </w:style>
  <w:style w:type="character" w:customStyle="1" w:styleId="16">
    <w:name w:val="제목 2 Char"/>
    <w:aliases w:val="[KSDT] 조항 1.1 Char"/>
    <w:next w:val="0"/>
    <w:link w:val="2"/>
    <w:rPr>
      <w:lang w:val="de-DE" w:eastAsia="ja-JP"/>
      <w:rFonts w:ascii="Arial" w:eastAsia="돋움" w:hAnsi="Arial"/>
      <w:b w:val="0"/>
    </w:rPr>
  </w:style>
  <w:style w:type="character" w:customStyle="1" w:styleId="17">
    <w:name w:val="제목 3 Char"/>
    <w:aliases w:val="[KSDT] 조항 1.1.1 Char"/>
    <w:next w:val="0"/>
    <w:link w:val="3"/>
    <w:rPr>
      <w:lang w:val="de-DE" w:eastAsia="ja-JP"/>
      <w:rFonts w:ascii="Arial" w:eastAsia="돋움" w:hAnsi="Arial"/>
      <w:b w:val="0"/>
    </w:rPr>
  </w:style>
  <w:style w:type="character" w:customStyle="1" w:styleId="18">
    <w:name w:val="제목 4 Char"/>
    <w:aliases w:val="[KSDT] 조항 1.1.1.1 Char"/>
    <w:next w:val="0"/>
    <w:link w:val="4"/>
    <w:rPr>
      <w:lang w:val="de-DE" w:eastAsia="ja-JP"/>
      <w:rFonts w:ascii="Arial" w:eastAsia="돋움" w:hAnsi="Arial"/>
      <w:b w:val="0"/>
    </w:rPr>
  </w:style>
  <w:style w:type="character" w:customStyle="1" w:styleId="19">
    <w:name w:val="제목 5 Char"/>
    <w:aliases w:val="[KSDT] 조항 1.1.1.1.1 Char"/>
    <w:next w:val="0"/>
    <w:link w:val="5"/>
    <w:rPr>
      <w:lang w:val="de-DE" w:eastAsia="ja-JP"/>
      <w:rFonts w:ascii="Arial" w:eastAsia="돋움" w:hAnsi="Arial"/>
      <w:b w:val="0"/>
    </w:rPr>
  </w:style>
  <w:style w:type="character" w:customStyle="1" w:styleId="20">
    <w:name w:val="제목 6 Char"/>
    <w:aliases w:val="[KSDT] 조항 1.1.1.1.1.1 Char"/>
    <w:next w:val="0"/>
    <w:link w:val="6"/>
    <w:rPr>
      <w:lang w:val="de-DE" w:eastAsia="ja-JP"/>
      <w:rFonts w:ascii="Arial" w:eastAsia="돋움" w:hAnsi="Arial"/>
      <w:b w:val="0"/>
    </w:rPr>
  </w:style>
  <w:style w:type="character" w:customStyle="1" w:styleId="21">
    <w:name w:val="제목 9 Char"/>
    <w:aliases w:val="Char Char"/>
    <w:next w:val="0"/>
    <w:link w:val="9"/>
    <w:rPr>
      <w:lang w:val="en-GB" w:eastAsia="ko-KR" w:bidi="ar-SA"/>
      <w:rFonts w:ascii="Arial" w:eastAsia="바탕" w:hAnsi="Arial"/>
    </w:rPr>
  </w:style>
  <w:style w:type="paragraph" w:customStyle="1" w:styleId="22">
    <w:name w:val="[KSDT] 표지 KS"/>
    <w:basedOn w:val="1"/>
    <w:next w:val="0"/>
    <w:pPr>
      <w:pStyle w:val="18"/>
      <w:spacing w:before="120" w:line="166" w:lineRule="auto"/>
    </w:pPr>
    <w:rPr>
      <w:rFonts w:eastAsia="바탕" w:cs="바탕"/>
      <w:b/>
      <w:bCs/>
      <w:color w:val="C0C0C0"/>
      <w:w w:val="95"/>
      <w:sz w:val="90"/>
    </w:rPr>
  </w:style>
  <w:style w:type="paragraph" w:customStyle="1" w:styleId="23">
    <w:name w:val="[KSDT] 표지 상단 규격번호"/>
    <w:basedOn w:val="0"/>
    <w:next w:val="0"/>
    <w:pPr>
      <w:pStyle w:val="19"/>
      <w:ind w:right="822"/>
      <w:jc w:val="right"/>
      <w:spacing w:before="226" w:line="185" w:lineRule="auto"/>
    </w:pPr>
    <w:rPr>
      <w:rFonts w:eastAsia="바탕" w:cs="바탕"/>
      <w:color w:val="000000"/>
      <w:sz w:val="32"/>
      <w:spacing w:val="-21"/>
    </w:rPr>
  </w:style>
  <w:style w:type="paragraph" w:customStyle="1" w:styleId="24">
    <w:name w:val="[KSDT] 표지 KS 로고"/>
    <w:basedOn w:val="0"/>
    <w:next w:val="0"/>
    <w:pPr>
      <w:pStyle w:val="20"/>
      <w:ind w:rightChars="412" w:right="824"/>
      <w:jc w:val="right"/>
      <w:spacing w:before="56"/>
    </w:pPr>
    <w:rPr>
      <w:rFonts w:ascii="돋움" w:cs="바탕"/>
      <w:color w:val="000000"/>
      <w:sz w:val="62"/>
    </w:rPr>
  </w:style>
  <w:style w:type="paragraph" w:customStyle="1" w:styleId="25">
    <w:name w:val="[KSDT] 표지 규격서 제목"/>
    <w:basedOn w:val="0"/>
    <w:next w:val="0"/>
    <w:pPr>
      <w:pStyle w:val="21"/>
      <w:ind w:rightChars="412" w:right="824"/>
      <w:jc w:val="right"/>
      <w:spacing w:before="56"/>
    </w:pPr>
    <w:rPr>
      <w:rFonts w:ascii="돋움" w:eastAsia="돋움" w:cs="바탕"/>
      <w:b/>
      <w:bCs/>
      <w:color w:val="000000"/>
      <w:w w:val="60"/>
      <w:sz w:val="64"/>
    </w:rPr>
  </w:style>
  <w:style w:type="paragraph" w:customStyle="1" w:styleId="26">
    <w:name w:val="[KSDT] 표지 중간 규격 번호"/>
    <w:basedOn w:val="0"/>
    <w:next w:val="0"/>
    <w:link w:val="27"/>
    <w:pPr>
      <w:pStyle w:val="22"/>
      <w:ind w:right="51"/>
      <w:jc w:val="center"/>
    </w:pPr>
    <w:rPr>
      <w:rFonts w:eastAsia="바탕" w:cs="바탕"/>
      <w:color w:val="000000"/>
      <w:sz w:val="44"/>
      <w:spacing w:val="-21"/>
    </w:rPr>
  </w:style>
  <w:style w:type="character" w:customStyle="1" w:styleId="27">
    <w:name w:val="[KSDT] 표지 중간 규격 번호 Char"/>
    <w:next w:val="0"/>
    <w:link w:val="26"/>
    <w:rPr>
      <w:lang w:val="en-GB" w:eastAsia="ko-KR" w:bidi="ar-SA"/>
      <w:rFonts w:ascii="Arial" w:eastAsia="바탕" w:hAnsi="Arial" w:cs="바탕"/>
      <w:color w:val="000000"/>
      <w:sz w:val="44"/>
      <w:spacing w:val="-21"/>
    </w:rPr>
  </w:style>
  <w:style w:type="paragraph" w:customStyle="1" w:styleId="28">
    <w:name w:val="바탕글"/>
    <w:aliases w:val="줄 간격: 1줄,첫 줄:  15 글자,오른쪽 2 글자"/>
    <w:next w:val="0"/>
    <w:link w:val="29"/>
    <w:pPr>
      <w:adjustRightInd/>
      <w:pStyle w:val="24"/>
      <w:autoSpaceDE w:val="off"/>
      <w:autoSpaceDN w:val="off"/>
      <w:widowControl w:val="off"/>
      <w:wordWrap w:val="off"/>
      <w:jc w:val="both"/>
    </w:pPr>
    <w:rPr>
      <w:lang w:val="en-US" w:eastAsia="ko-KR" w:bidi="ar-SA"/>
      <w:color w:val="000000"/>
      <w:sz w:val="19"/>
    </w:rPr>
  </w:style>
  <w:style w:type="character" w:customStyle="1" w:styleId="29">
    <w:name w:val="바탕글 Char"/>
    <w:next w:val="0"/>
    <w:link w:val="28"/>
    <w:rPr>
      <w:lang w:val="en-US" w:eastAsia="ko-KR" w:bidi="ar-SA"/>
      <w:color w:val="000000"/>
      <w:sz w:val="19"/>
    </w:rPr>
  </w:style>
  <w:style w:type="character" w:customStyle="1" w:styleId="30">
    <w:name w:val="[KSDT] 표지 발효년"/>
    <w:next w:val="0"/>
    <w:rPr>
      <w:rFonts w:eastAsia="바탕"/>
      <w:color w:val="000000"/>
      <w:sz w:val="32"/>
      <w:spacing w:val="20"/>
    </w:rPr>
  </w:style>
  <w:style w:type="paragraph" w:customStyle="1" w:styleId="31">
    <w:name w:val="[KSDT] 표지 산업자원부"/>
    <w:basedOn w:val="0"/>
    <w:next w:val="0"/>
    <w:pPr>
      <w:pStyle w:val="27"/>
      <w:ind w:right="663"/>
      <w:jc w:val="right"/>
      <w:spacing w:line="300" w:lineRule="auto"/>
    </w:pPr>
    <w:rPr>
      <w:rFonts w:ascii="바탕" w:eastAsia="바탕" w:cs="바탕"/>
      <w:b/>
      <w:bCs/>
      <w:color w:val="000000"/>
      <w:w w:val="90"/>
      <w:sz w:val="36"/>
    </w:rPr>
  </w:style>
  <w:style w:type="paragraph" w:customStyle="1" w:styleId="32">
    <w:name w:val="[KSDT] 표지 기술표준원"/>
    <w:basedOn w:val="0"/>
    <w:next w:val="0"/>
    <w:pPr>
      <w:pStyle w:val="28"/>
      <w:ind w:right="663"/>
      <w:jc w:val="right"/>
      <w:spacing w:line="300" w:lineRule="auto"/>
    </w:pPr>
    <w:rPr>
      <w:rFonts w:ascii="바탕" w:eastAsia="바탕" w:cs="바탕"/>
      <w:b/>
      <w:bCs/>
      <w:color w:val="000000"/>
      <w:w w:val="90"/>
      <w:sz w:val="48"/>
    </w:rPr>
  </w:style>
  <w:style w:type="paragraph" w:customStyle="1" w:styleId="33">
    <w:name w:val="[KSDT] 표지 제개정일"/>
    <w:basedOn w:val="0"/>
    <w:next w:val="0"/>
    <w:pPr>
      <w:pStyle w:val="29"/>
      <w:ind w:leftChars="2720" w:left="2720" w:right="663"/>
      <w:jc w:val="right"/>
      <w:spacing w:line="300" w:lineRule="auto"/>
    </w:pPr>
    <w:rPr>
      <w:rFonts w:eastAsia="돋움" w:cs="바탕"/>
      <w:b/>
      <w:bCs/>
      <w:color w:val="000000"/>
      <w:sz w:val="24"/>
      <w:spacing w:val="9"/>
    </w:rPr>
  </w:style>
  <w:style w:type="paragraph" w:customStyle="1" w:styleId="34">
    <w:name w:val="[KSDT] 표지 홈페이지 주소"/>
    <w:basedOn w:val="0"/>
    <w:next w:val="0"/>
    <w:pPr>
      <w:pStyle w:val="30"/>
      <w:ind w:right="663"/>
      <w:jc w:val="right"/>
      <w:spacing w:line="276" w:lineRule="auto"/>
    </w:pPr>
    <w:rPr>
      <w:rFonts w:ascii="Times New Roman" w:eastAsia="바탕" w:hAnsi="Times New Roman" w:cs="바탕"/>
      <w:b/>
      <w:bCs/>
      <w:color w:val="000000"/>
      <w:sz w:val="24"/>
      <w:spacing w:val="9"/>
    </w:rPr>
  </w:style>
  <w:style w:type="paragraph" w:customStyle="1" w:styleId="35">
    <w:name w:val="[KSDT] 본문 인용규격 번호"/>
    <w:basedOn w:val="0"/>
    <w:next w:val="0"/>
    <w:link w:val="36"/>
    <w:pPr>
      <w:pStyle w:val="31"/>
      <w:spacing w:after="100"/>
    </w:pPr>
    <w:rPr>
      <w:rFonts w:cs="바탕"/>
      <w:b w:val="0"/>
      <w:bCs w:val="0"/>
      <w:color w:val="000000"/>
      <w:kern w:val="2"/>
    </w:rPr>
  </w:style>
  <w:style w:type="character" w:customStyle="1" w:styleId="36">
    <w:name w:val="[KSDT] 본문 인용규격 번호 Char"/>
    <w:next w:val="0"/>
    <w:link w:val="35"/>
    <w:rPr>
      <w:lang w:val="en-GB" w:eastAsia="ko-KR" w:bidi="ar-SA"/>
      <w:rFonts w:ascii="Arial" w:eastAsia="돋움" w:hAnsi="Arial" w:cs="바탕"/>
      <w:b/>
      <w:bCs/>
      <w:color w:val="000000"/>
      <w:kern w:val="2"/>
    </w:rPr>
  </w:style>
  <w:style w:type="character" w:customStyle="1" w:styleId="37">
    <w:name w:val="[KSDT] 머리글 규격번호"/>
    <w:next w:val="0"/>
    <w:rPr>
      <w:rFonts w:eastAsia="바탕"/>
      <w:color w:val="000000"/>
      <w:sz w:val="22"/>
      <w:kern w:val="2"/>
    </w:rPr>
  </w:style>
  <w:style w:type="paragraph" w:customStyle="1" w:styleId="38">
    <w:name w:val="[KSDT] 표지 심의부회 제목"/>
    <w:basedOn w:val="0"/>
    <w:next w:val="0"/>
    <w:link w:val="39"/>
    <w:pPr>
      <w:pStyle w:val="34"/>
      <w:jc w:val="center"/>
      <w:spacing w:line="320" w:lineRule="exact"/>
    </w:pPr>
    <w:rPr>
      <w:rFonts w:cs="바탕"/>
      <w:b w:val="0"/>
      <w:bCs w:val="0"/>
      <w:kern w:val="2"/>
    </w:rPr>
  </w:style>
  <w:style w:type="character" w:customStyle="1" w:styleId="39">
    <w:name w:val="[KSDT] 표지 심의부회 제목 Char"/>
    <w:next w:val="0"/>
    <w:link w:val="38"/>
    <w:rPr>
      <w:lang w:val="en-GB" w:eastAsia="ko-KR" w:bidi="ar-SA"/>
      <w:rFonts w:ascii="Arial" w:eastAsia="바탕" w:hAnsi="Arial" w:cs="바탕"/>
      <w:b/>
      <w:bCs/>
      <w:kern w:val="2"/>
    </w:rPr>
  </w:style>
  <w:style w:type="paragraph" w:customStyle="1" w:styleId="40">
    <w:name w:val="[KSDT] 표지 심의부회 내용"/>
    <w:basedOn w:val="0"/>
    <w:next w:val="0"/>
    <w:pPr>
      <w:pStyle w:val="36"/>
      <w:ind w:firstLine="720"/>
      <w:spacing w:line="320" w:lineRule="exact"/>
    </w:pPr>
    <w:rPr>
      <w:rFonts w:cs="바탕"/>
      <w:kern w:val="2"/>
    </w:rPr>
  </w:style>
  <w:style w:type="paragraph" w:customStyle="1" w:styleId="41">
    <w:name w:val="[KSDT] 본문 인용규격 제목"/>
    <w:basedOn w:val="35"/>
    <w:next w:val="0"/>
    <w:link w:val="42"/>
    <w:pPr>
      <w:pStyle w:val="37"/>
    </w:pPr>
    <w:rPr>
      <w:b w:val="0"/>
      <w:bCs w:val="0"/>
    </w:rPr>
  </w:style>
  <w:style w:type="character" w:customStyle="1" w:styleId="42">
    <w:name w:val="[KSDT] 본문 인용규격 제목 Char"/>
    <w:basedOn w:val="36"/>
    <w:next w:val="0"/>
    <w:link w:val="41"/>
  </w:style>
  <w:style w:type="paragraph" w:customStyle="1" w:styleId="43">
    <w:name w:val="[KSDT] 표지 표준열람"/>
    <w:basedOn w:val="0"/>
    <w:next w:val="0"/>
    <w:pPr>
      <w:pStyle w:val="39"/>
      <w:ind w:leftChars="450" w:left="900"/>
      <w:jc w:val="center"/>
      <w:spacing w:line="320" w:lineRule="exact"/>
    </w:pPr>
    <w:rPr>
      <w:rFonts w:cs="바탕"/>
      <w:color w:val="000000"/>
      <w:kern w:val="2"/>
    </w:rPr>
  </w:style>
  <w:style w:type="paragraph" w:customStyle="1" w:styleId="44">
    <w:name w:val="[KSDT] 표지 구분선"/>
    <w:basedOn w:val="0"/>
    <w:next w:val="0"/>
    <w:pPr>
      <w:pStyle w:val="40"/>
      <w:jc w:val="center"/>
      <w:spacing w:line="312" w:lineRule="auto"/>
    </w:pPr>
    <w:rPr>
      <w:rFonts w:cs="바탕"/>
      <w:kern w:val="2"/>
    </w:rPr>
  </w:style>
  <w:style w:type="paragraph" w:customStyle="1" w:styleId="45">
    <w:name w:val="[KSDT] 표지 기사란 내용"/>
    <w:basedOn w:val="0"/>
    <w:next w:val="0"/>
    <w:pPr>
      <w:pStyle w:val="41"/>
      <w:ind w:leftChars="677" w:left="1354"/>
      <w:spacing w:line="312" w:lineRule="auto"/>
    </w:pPr>
    <w:rPr>
      <w:rFonts w:cs="바탕"/>
      <w:sz w:val="18"/>
      <w:kern w:val="2"/>
    </w:rPr>
  </w:style>
  <w:style w:type="paragraph" w:customStyle="1" w:styleId="46">
    <w:name w:val="[KSDT] 표지 기사란 하단"/>
    <w:basedOn w:val="0"/>
    <w:next w:val="0"/>
    <w:pPr>
      <w:pStyle w:val="42"/>
      <w:ind w:leftChars="550" w:left="1100" w:rightChars="526" w:right="1052" w:firstLineChars="1" w:firstLine="2"/>
      <w:spacing w:line="312" w:lineRule="auto"/>
    </w:pPr>
    <w:rPr>
      <w:rFonts w:ascii="돋움" w:cs="바탕"/>
      <w:color w:val="000000"/>
      <w:sz w:val="18"/>
    </w:rPr>
  </w:style>
  <w:style w:type="paragraph" w:customStyle="1" w:styleId="47">
    <w:name w:val="[KSDT] 바닥글 페이지 번호"/>
    <w:basedOn w:val="0"/>
    <w:next w:val="0"/>
    <w:pPr>
      <w:pStyle w:val="43"/>
      <w:jc w:val="right"/>
    </w:pPr>
    <w:rPr>
      <w:rFonts w:ascii="Arial Black" w:eastAsia="바탕" w:hAnsi="Arial Black" w:cs="바탕"/>
      <w:color w:val="000000"/>
      <w:sz w:val="22"/>
      <w:kern w:val="2"/>
    </w:rPr>
  </w:style>
  <w:style w:type="paragraph" w:customStyle="1" w:styleId="48">
    <w:name w:val="[KSDT] 목차 타이틀"/>
    <w:basedOn w:val="0"/>
    <w:next w:val="0"/>
    <w:pPr>
      <w:pStyle w:val="44"/>
      <w:jc w:val="center"/>
    </w:pPr>
    <w:rPr>
      <w:rFonts w:ascii="돋움" w:eastAsia="돋움" w:cs="바탕"/>
      <w:b w:val="0"/>
      <w:bCs w:val="0"/>
      <w:color w:val="000000"/>
      <w:sz w:val="28"/>
    </w:rPr>
  </w:style>
  <w:style w:type="paragraph" w:customStyle="1" w:styleId="49">
    <w:name w:val="[KSDT] 목차 항목 1"/>
    <w:basedOn w:val="0"/>
    <w:next w:val="0"/>
    <w:pPr>
      <w:pStyle w:val="45"/>
      <w:jc w:val="distribute"/>
      <w:spacing w:after="180"/>
    </w:pPr>
    <w:rPr>
      <w:rFonts w:cs="바탕"/>
    </w:rPr>
  </w:style>
  <w:style w:type="paragraph" w:customStyle="1" w:styleId="50">
    <w:name w:val="[KSDT] 문서 제목"/>
    <w:basedOn w:val="0"/>
    <w:next w:val="0"/>
    <w:pPr>
      <w:pStyle w:val="46"/>
      <w:jc w:val="center"/>
    </w:pPr>
    <w:rPr>
      <w:rFonts w:eastAsia="돋움" w:cs="바탕"/>
      <w:b w:val="0"/>
      <w:bCs w:val="0"/>
      <w:color w:val="000000"/>
      <w:sz w:val="32"/>
    </w:rPr>
  </w:style>
  <w:style w:type="paragraph" w:customStyle="1" w:styleId="51">
    <w:name w:val="[KSDT] 본문 규격번호"/>
    <w:basedOn w:val="0"/>
    <w:next w:val="0"/>
    <w:pPr>
      <w:pStyle w:val="47"/>
      <w:jc w:val="right"/>
    </w:pPr>
    <w:rPr>
      <w:rFonts w:eastAsia="돋움" w:cs="바탕"/>
      <w:b w:val="0"/>
      <w:bCs w:val="0"/>
      <w:sz w:val="28"/>
    </w:rPr>
  </w:style>
  <w:style w:type="paragraph" w:customStyle="1" w:styleId="52">
    <w:name w:val="[KSDT] 본문 한국산업규격"/>
    <w:basedOn w:val="0"/>
    <w:next w:val="0"/>
    <w:pPr>
      <w:pStyle w:val="48"/>
      <w:jc w:val="center"/>
    </w:pPr>
    <w:rPr>
      <w:rFonts w:eastAsia="돋움" w:cs="바탕"/>
      <w:b w:val="0"/>
      <w:bCs w:val="0"/>
      <w:sz w:val="28"/>
    </w:rPr>
  </w:style>
  <w:style w:type="paragraph" w:customStyle="1" w:styleId="53">
    <w:name w:val="[KSDT] 본문 규격서 제목 한글"/>
    <w:basedOn w:val="0"/>
    <w:next w:val="0"/>
    <w:link w:val="54"/>
    <w:pPr>
      <w:pStyle w:val="49"/>
      <w:jc w:val="center"/>
    </w:pPr>
    <w:rPr>
      <w:rFonts w:eastAsia="돋움" w:cs="바탕"/>
      <w:b w:val="0"/>
      <w:bCs w:val="0"/>
      <w:color w:val="000000"/>
      <w:w w:val="90"/>
      <w:sz w:val="40"/>
    </w:rPr>
  </w:style>
  <w:style w:type="character" w:customStyle="1" w:styleId="54">
    <w:name w:val="[KSDT] 본문 규격서 제목 한글 Char"/>
    <w:next w:val="0"/>
    <w:link w:val="53"/>
    <w:rPr>
      <w:lang w:val="en-GB" w:eastAsia="ko-KR" w:bidi="ar-SA"/>
      <w:rFonts w:eastAsia="돋움" w:cs="바탕"/>
      <w:b/>
      <w:bCs/>
      <w:color w:val="000000"/>
      <w:w w:val="90"/>
      <w:sz w:val="40"/>
    </w:rPr>
  </w:style>
  <w:style w:type="paragraph" w:customStyle="1" w:styleId="55">
    <w:name w:val="[KSDT] 본문 규격서 제목 영어"/>
    <w:basedOn w:val="0"/>
    <w:next w:val="0"/>
    <w:pPr>
      <w:pStyle w:val="51"/>
      <w:ind w:left="187" w:hanging="187"/>
      <w:jc w:val="center"/>
      <w:spacing w:line="360" w:lineRule="auto"/>
    </w:pPr>
    <w:rPr>
      <w:rFonts w:eastAsia="한컴돋움" w:cs="바탕"/>
      <w:color w:val="000000"/>
      <w:sz w:val="24"/>
      <w:kern w:val="2"/>
    </w:rPr>
  </w:style>
  <w:style w:type="paragraph" w:customStyle="1" w:styleId="56">
    <w:name w:val="[KSDT] A.1"/>
    <w:basedOn w:val="2"/>
    <w:next w:val="0"/>
    <w:pPr>
      <w:pStyle w:val="52"/>
      <w:numPr>
        <w:ilvl w:val="5"/>
        <w:numId w:val="6"/>
      </w:numPr>
      <w:tabs>
        <w:tab w:val="clear"/>
        <w:tab w:val="clear" w:pos="500"/>
        <w:tab w:val="num" w:pos="600"/>
      </w:tabs>
    </w:pPr>
    <w:rPr>
      <w:rFonts w:ascii="Arial" w:eastAsia="돋움" w:hAnsi="Arial"/>
      <w:sz w:val="24"/>
    </w:rPr>
  </w:style>
  <w:style w:type="paragraph" w:customStyle="1" w:styleId="57">
    <w:name w:val="[KSDT] A.1.1"/>
    <w:basedOn w:val="3"/>
    <w:next w:val="0"/>
    <w:pPr>
      <w:pStyle w:val="53"/>
      <w:numPr>
        <w:ilvl w:val="0"/>
        <w:numId w:val="6"/>
      </w:numPr>
      <w:tabs>
        <w:tab w:val="clear"/>
        <w:tab w:val="num" w:pos="700"/>
      </w:tabs>
    </w:pPr>
  </w:style>
  <w:style w:type="paragraph" w:customStyle="1" w:styleId="58">
    <w:name w:val="[KSDT] A.1.1.1"/>
    <w:basedOn w:val="4"/>
    <w:next w:val="0"/>
    <w:pPr>
      <w:pStyle w:val="54"/>
      <w:numPr>
        <w:ilvl w:val="0"/>
        <w:numId w:val="6"/>
      </w:numPr>
      <w:tabs>
        <w:tab w:val="clear"/>
        <w:tab w:val="num" w:pos="900"/>
      </w:tabs>
    </w:pPr>
  </w:style>
  <w:style w:type="paragraph" w:customStyle="1" w:styleId="59">
    <w:name w:val="[KSDT] A.1.1.1.1"/>
    <w:basedOn w:val="5"/>
    <w:next w:val="0"/>
    <w:pPr>
      <w:pStyle w:val="55"/>
      <w:numPr>
        <w:ilvl w:val="0"/>
        <w:numId w:val="6"/>
      </w:numPr>
      <w:tabs>
        <w:tab w:val="clear"/>
        <w:tab w:val="num" w:pos="1100"/>
      </w:tabs>
    </w:pPr>
    <w:rPr>
      <w:rFonts w:ascii="Arial" w:eastAsia="돋움" w:hAnsi="Arial"/>
    </w:rPr>
  </w:style>
  <w:style w:type="paragraph" w:customStyle="1" w:styleId="60">
    <w:name w:val="[KSDT] A.1.1.1.1.1"/>
    <w:basedOn w:val="6"/>
    <w:next w:val="0"/>
    <w:pPr>
      <w:pStyle w:val="56"/>
      <w:numPr>
        <w:ilvl w:val="0"/>
        <w:numId w:val="6"/>
      </w:numPr>
      <w:tabs>
        <w:tab w:val="clear"/>
      </w:tabs>
    </w:pPr>
    <w:rPr>
      <w:rFonts w:ascii="Arial" w:eastAsia="돋움" w:hAnsi="Arial"/>
    </w:rPr>
  </w:style>
  <w:style w:type="paragraph" w:customStyle="1" w:styleId="61">
    <w:name w:val="[KSDT] 부속서 1"/>
    <w:basedOn w:val="0"/>
    <w:next w:val="0"/>
    <w:pPr>
      <w:pStyle w:val="57"/>
      <w:keepNext/>
      <w:pageBreakBefore/>
      <w:widowControl/>
      <w:outlineLvl w:val="0"/>
      <w:jc w:val="center"/>
      <w:numPr>
        <w:ilvl w:val="0"/>
        <w:numId w:val="7"/>
      </w:numPr>
      <w:spacing w:line="310" w:lineRule="exact"/>
    </w:pPr>
    <w:rPr>
      <w:lang w:val="de-DE" w:eastAsia="ja-JP"/>
      <w:rFonts w:eastAsia="돋움"/>
      <w:b w:val="0"/>
      <w:sz w:val="28"/>
    </w:rPr>
  </w:style>
  <w:style w:type="paragraph" w:customStyle="1" w:styleId="62">
    <w:name w:val="[KSDT] 목록 [1]"/>
    <w:basedOn w:val="0"/>
    <w:next w:val="0"/>
    <w:pPr>
      <w:pStyle w:val="58"/>
      <w:ind w:left="0" w:firstLine="0"/>
      <w:widowControl/>
      <w:numPr>
        <w:ilvl w:val="0"/>
        <w:numId w:val="8"/>
      </w:numPr>
      <w:tabs>
        <w:tab w:val="left" w:pos="660"/>
      </w:tabs>
      <w:spacing w:after="240" w:line="230" w:lineRule="atLeast"/>
    </w:pPr>
    <w:rPr>
      <w:lang w:val="de-DE" w:eastAsia="ja-JP"/>
    </w:rPr>
  </w:style>
  <w:style w:type="paragraph" w:styleId="63">
    <w:name w:val="List Bullet"/>
    <w:aliases w:val="글머리표 매기기"/>
    <w:basedOn w:val="0"/>
    <w:next w:val="0"/>
    <w:autoRedefine/>
    <w:pPr>
      <w:pStyle w:val="59"/>
      <w:widowControl/>
      <w:numPr>
        <w:ilvl w:val="0"/>
        <w:numId w:val="9"/>
      </w:numPr>
    </w:pPr>
    <w:rPr>
      <w:lang w:val="de-DE" w:eastAsia="ja-JP"/>
    </w:rPr>
  </w:style>
  <w:style w:type="paragraph" w:styleId="64">
    <w:name w:val="List Bullet 2"/>
    <w:aliases w:val="글머리표 매기기 2"/>
    <w:basedOn w:val="0"/>
    <w:next w:val="0"/>
    <w:autoRedefine/>
    <w:pPr>
      <w:pStyle w:val="60"/>
      <w:widowControl/>
      <w:numPr>
        <w:ilvl w:val="1"/>
        <w:numId w:val="10"/>
      </w:numPr>
    </w:pPr>
    <w:rPr>
      <w:lang w:val="de-DE"/>
    </w:rPr>
  </w:style>
  <w:style w:type="paragraph" w:styleId="65">
    <w:name w:val="List Bullet 3"/>
    <w:aliases w:val="글머리표 매기기 3"/>
    <w:basedOn w:val="0"/>
    <w:next w:val="0"/>
    <w:autoRedefine/>
    <w:pPr>
      <w:pStyle w:val="61"/>
      <w:widowControl/>
      <w:numPr>
        <w:ilvl w:val="2"/>
        <w:numId w:val="11"/>
      </w:numPr>
    </w:pPr>
    <w:rPr>
      <w:lang w:val="de-DE" w:eastAsia="ja-JP"/>
    </w:rPr>
  </w:style>
  <w:style w:type="paragraph" w:styleId="66">
    <w:name w:val="List Bullet 4"/>
    <w:aliases w:val="글머리표 매기기 4"/>
    <w:basedOn w:val="0"/>
    <w:next w:val="0"/>
    <w:autoRedefine/>
    <w:pPr>
      <w:pStyle w:val="62"/>
      <w:widowControl/>
      <w:numPr>
        <w:ilvl w:val="3"/>
        <w:numId w:val="12"/>
      </w:numPr>
    </w:pPr>
    <w:rPr>
      <w:lang w:val="de-DE" w:eastAsia="ja-JP"/>
    </w:rPr>
  </w:style>
  <w:style w:type="paragraph" w:styleId="67">
    <w:name w:val="List"/>
    <w:basedOn w:val="0"/>
    <w:next w:val="0"/>
    <w:pPr>
      <w:pStyle w:val="63"/>
      <w:widowControl/>
      <w:numPr>
        <w:ilvl w:val="0"/>
        <w:numId w:val="3"/>
      </w:numPr>
    </w:pPr>
    <w:rPr>
      <w:lang w:val="de-DE" w:eastAsia="ja-JP"/>
    </w:rPr>
  </w:style>
  <w:style w:type="paragraph" w:styleId="68">
    <w:name w:val="List 2"/>
    <w:basedOn w:val="0"/>
    <w:next w:val="0"/>
    <w:pPr>
      <w:pStyle w:val="64"/>
      <w:widowControl/>
      <w:numPr>
        <w:ilvl w:val="1"/>
        <w:numId w:val="13"/>
      </w:numPr>
    </w:pPr>
    <w:rPr>
      <w:lang w:val="de-DE" w:eastAsia="ja-JP"/>
    </w:rPr>
  </w:style>
  <w:style w:type="paragraph" w:styleId="69">
    <w:name w:val="List 3"/>
    <w:basedOn w:val="0"/>
    <w:next w:val="0"/>
    <w:pPr>
      <w:pStyle w:val="65"/>
      <w:widowControl/>
      <w:numPr>
        <w:ilvl w:val="2"/>
        <w:numId w:val="13"/>
      </w:numPr>
    </w:pPr>
    <w:rPr>
      <w:lang w:val="de-DE" w:eastAsia="ja-JP"/>
    </w:rPr>
  </w:style>
  <w:style w:type="paragraph" w:styleId="70">
    <w:name w:val="List 4"/>
    <w:basedOn w:val="0"/>
    <w:next w:val="0"/>
    <w:pPr>
      <w:pStyle w:val="66"/>
      <w:widowControl/>
      <w:numPr>
        <w:ilvl w:val="3"/>
        <w:numId w:val="13"/>
      </w:numPr>
    </w:pPr>
    <w:rPr>
      <w:lang w:val="de-DE" w:eastAsia="ja-JP"/>
    </w:rPr>
  </w:style>
  <w:style w:type="paragraph" w:styleId="71">
    <w:name w:val="List Number"/>
    <w:aliases w:val="문단 번호 매기기"/>
    <w:basedOn w:val="0"/>
    <w:next w:val="0"/>
    <w:pPr>
      <w:pStyle w:val="67"/>
      <w:widowControl/>
      <w:numPr>
        <w:ilvl w:val="0"/>
        <w:numId w:val="13"/>
      </w:numPr>
    </w:pPr>
    <w:rPr>
      <w:lang w:val="de-DE" w:eastAsia="ja-JP"/>
    </w:rPr>
  </w:style>
  <w:style w:type="paragraph" w:styleId="72">
    <w:name w:val="List Number 2"/>
    <w:aliases w:val="줄 번호1"/>
    <w:basedOn w:val="0"/>
    <w:next w:val="0"/>
    <w:pPr>
      <w:pStyle w:val="68"/>
      <w:ind w:leftChars="100" w:left="253" w:hangingChars="153" w:hanging="153"/>
      <w:widowControl/>
      <w:numPr>
        <w:ilvl w:val="0"/>
        <w:numId w:val="14"/>
      </w:numPr>
      <w:tabs>
        <w:tab w:val="left" w:pos="500"/>
        <w:tab w:val="clear" w:pos="567"/>
      </w:tabs>
    </w:pPr>
    <w:rPr>
      <w:lang w:val="de-DE" w:eastAsia="ja-JP"/>
    </w:rPr>
  </w:style>
  <w:style w:type="paragraph" w:styleId="73">
    <w:name w:val="List Number 3"/>
    <w:aliases w:val="List Number 3"/>
    <w:basedOn w:val="0"/>
    <w:next w:val="0"/>
    <w:pPr>
      <w:pStyle w:val="69"/>
      <w:widowControl/>
      <w:numPr>
        <w:ilvl w:val="0"/>
        <w:numId w:val="14"/>
      </w:numPr>
    </w:pPr>
    <w:rPr>
      <w:lang w:val="de-DE" w:eastAsia="ja-JP"/>
    </w:rPr>
  </w:style>
  <w:style w:type="paragraph" w:styleId="74">
    <w:name w:val="List Number 4"/>
    <w:aliases w:val="List Number 4"/>
    <w:basedOn w:val="0"/>
    <w:next w:val="0"/>
    <w:pPr>
      <w:pStyle w:val="70"/>
      <w:widowControl/>
      <w:numPr>
        <w:ilvl w:val="0"/>
        <w:numId w:val="14"/>
      </w:numPr>
    </w:pPr>
    <w:rPr>
      <w:lang w:val="de-DE" w:eastAsia="ja-JP"/>
    </w:rPr>
  </w:style>
  <w:style w:type="paragraph" w:customStyle="1" w:styleId="75">
    <w:name w:val="번호매기기 a) 1"/>
    <w:basedOn w:val="0"/>
    <w:next w:val="0"/>
    <w:pPr>
      <w:pStyle w:val="71"/>
      <w:ind w:leftChars="100" w:left="253" w:hangingChars="153" w:hanging="153"/>
      <w:numPr>
        <w:ilvl w:val="0"/>
        <w:numId w:val="15"/>
      </w:numPr>
      <w:tabs>
        <w:tab w:val="left" w:pos="500"/>
        <w:tab w:val="clear" w:pos="567"/>
      </w:tabs>
    </w:pPr>
  </w:style>
  <w:style w:type="paragraph" w:customStyle="1" w:styleId="76">
    <w:name w:val="[KSDT] 부속서 제목"/>
    <w:basedOn w:val="0"/>
    <w:next w:val="0"/>
    <w:pPr>
      <w:pStyle w:val="72"/>
      <w:jc w:val="center"/>
    </w:pPr>
    <w:rPr>
      <w:rFonts w:eastAsia="돋움" w:cs="바탕"/>
      <w:b w:val="0"/>
      <w:bCs w:val="0"/>
      <w:sz w:val="28"/>
    </w:rPr>
  </w:style>
  <w:style w:type="paragraph" w:customStyle="1" w:styleId="77">
    <w:name w:val="[KSDT] 뒷표지 규격번호"/>
    <w:basedOn w:val="0"/>
    <w:next w:val="0"/>
    <w:link w:val="78"/>
    <w:pPr>
      <w:adjustRightInd/>
      <w:pStyle w:val="73"/>
      <w:jc w:val="center"/>
      <w:spacing w:after="48" w:before="170"/>
    </w:pPr>
    <w:rPr>
      <w:rFonts w:eastAsia="바탕" w:cs="바탕"/>
      <w:sz w:val="26"/>
      <w:spacing w:val="-15"/>
    </w:rPr>
  </w:style>
  <w:style w:type="character" w:customStyle="1" w:styleId="78">
    <w:name w:val="[KSDT] 뒷표지 규격번호 Char"/>
    <w:next w:val="0"/>
    <w:link w:val="77"/>
    <w:rPr>
      <w:lang w:val="en-GB" w:eastAsia="ko-KR" w:bidi="ar-SA"/>
      <w:rFonts w:ascii="Arial" w:eastAsia="바탕" w:hAnsi="Arial" w:cs="바탕"/>
      <w:sz w:val="26"/>
      <w:spacing w:val="-15"/>
    </w:rPr>
  </w:style>
  <w:style w:type="paragraph" w:customStyle="1" w:styleId="79">
    <w:name w:val="[KSDT] 뒷표지 년도"/>
    <w:basedOn w:val="0"/>
    <w:next w:val="0"/>
    <w:pPr>
      <w:pStyle w:val="75"/>
      <w:jc w:val="center"/>
      <w:spacing w:after="48" w:before="170"/>
    </w:pPr>
    <w:rPr>
      <w:rFonts w:eastAsia="바탕" w:cs="바탕"/>
      <w:sz w:val="22"/>
      <w:position w:val="2"/>
    </w:rPr>
  </w:style>
  <w:style w:type="paragraph" w:customStyle="1" w:styleId="80">
    <w:name w:val="[KSDT] 뒷표지 KS"/>
    <w:basedOn w:val="0"/>
    <w:next w:val="0"/>
    <w:pPr>
      <w:pStyle w:val="76"/>
      <w:ind w:leftChars="89" w:left="178"/>
      <w:spacing w:before="72" w:line="480" w:lineRule="exact"/>
    </w:pPr>
    <w:rPr>
      <w:rFonts w:eastAsia="바탕" w:cs="바탕"/>
      <w:b w:val="0"/>
      <w:bCs w:val="0"/>
      <w:sz w:val="40"/>
    </w:rPr>
  </w:style>
  <w:style w:type="character" w:customStyle="1" w:styleId="81">
    <w:name w:val="[KSDT] 뒷표지 ICS 번호"/>
    <w:next w:val="0"/>
    <w:rPr>
      <w:rFonts w:ascii="Times New Roman" w:eastAsia="바탕" w:hAnsi="Times New Roman"/>
      <w:b w:val="0"/>
      <w:bCs w:val="0"/>
    </w:rPr>
  </w:style>
  <w:style w:type="paragraph" w:customStyle="1" w:styleId="82">
    <w:name w:val="[KSDT] 뒷표지 KATS"/>
    <w:basedOn w:val="0"/>
    <w:next w:val="0"/>
    <w:pPr>
      <w:pStyle w:val="78"/>
      <w:jc w:val="center"/>
      <w:spacing w:line="240" w:lineRule="atLeast"/>
    </w:pPr>
    <w:rPr>
      <w:rFonts w:ascii="Arial Black" w:eastAsia="바탕" w:hAnsi="Arial Black" w:cs="바탕"/>
      <w:color w:val="FFFFFF"/>
      <w:sz w:val="28"/>
      <w:szCs w:val="28"/>
      <w:spacing w:val="-10"/>
    </w:rPr>
  </w:style>
  <w:style w:type="paragraph" w:customStyle="1" w:styleId="83">
    <w:name w:val="[KSDT] 뒷표지 영문 규격제목"/>
    <w:basedOn w:val="0"/>
    <w:next w:val="0"/>
    <w:pPr>
      <w:pStyle w:val="79"/>
      <w:jc w:val="center"/>
      <w:spacing w:line="480" w:lineRule="exact"/>
    </w:pPr>
    <w:rPr>
      <w:rFonts w:ascii="Arial Narrow" w:eastAsia="한컴돋움" w:hAnsi="Arial Narrow" w:cs="바탕"/>
      <w:b w:val="0"/>
      <w:bCs w:val="0"/>
      <w:sz w:val="36"/>
    </w:rPr>
  </w:style>
  <w:style w:type="paragraph" w:customStyle="1" w:styleId="84">
    <w:name w:val="[KSDT] 뒷표지 홈페이지"/>
    <w:basedOn w:val="0"/>
    <w:next w:val="0"/>
    <w:pPr>
      <w:pStyle w:val="80"/>
      <w:jc w:val="center"/>
      <w:spacing w:line="240" w:lineRule="atLeast"/>
    </w:pPr>
    <w:rPr>
      <w:rFonts w:eastAsia="바탕" w:cs="바탕"/>
      <w:color w:val="FFFFFF"/>
      <w:sz w:val="24"/>
      <w:szCs w:val="24"/>
      <w:spacing w:val="-10"/>
    </w:rPr>
  </w:style>
  <w:style w:type="paragraph" w:customStyle="1" w:styleId="85">
    <w:name w:val="제목2"/>
    <w:basedOn w:val="0"/>
    <w:next w:val="0"/>
    <w:pPr>
      <w:pStyle w:val="81"/>
      <w:jc w:val="center"/>
    </w:pPr>
    <w:rPr>
      <w:lang w:val="en-US"/>
      <w:rFonts w:ascii="돋움" w:hAnsi="Times New Roman"/>
      <w:b w:val="0"/>
      <w:sz w:val="28"/>
      <w:kern w:val="2"/>
      <w:spacing w:val="-4"/>
    </w:rPr>
  </w:style>
  <w:style w:type="paragraph" w:customStyle="1" w:styleId="86">
    <w:name w:val="[KSDT] 부속서 A"/>
    <w:basedOn w:val="0"/>
    <w:next w:val="0"/>
    <w:pPr>
      <w:pStyle w:val="82"/>
      <w:keepNext/>
      <w:pageBreakBefore/>
      <w:widowControl/>
      <w:outlineLvl w:val="0"/>
      <w:jc w:val="center"/>
      <w:numPr>
        <w:ilvl w:val="2"/>
        <w:numId w:val="6"/>
      </w:numPr>
    </w:pPr>
    <w:rPr>
      <w:lang w:val="de-DE" w:eastAsia="ja-JP"/>
      <w:rFonts w:eastAsia="돋움"/>
      <w:b w:val="0"/>
      <w:sz w:val="28"/>
    </w:rPr>
  </w:style>
  <w:style w:type="paragraph" w:customStyle="1" w:styleId="87">
    <w:name w:val="[KSDT] 수식"/>
    <w:basedOn w:val="0"/>
    <w:next w:val="0"/>
    <w:pPr>
      <w:pStyle w:val="83"/>
      <w:widowControl/>
      <w:jc w:val="left"/>
      <w:tabs>
        <w:tab w:val="right" w:pos="9752"/>
      </w:tabs>
    </w:pPr>
    <w:rPr>
      <w:lang w:val="de-DE" w:eastAsia="ja-JP"/>
    </w:rPr>
  </w:style>
  <w:style w:type="paragraph" w:customStyle="1" w:styleId="88">
    <w:name w:val="보기1"/>
    <w:basedOn w:val="0"/>
    <w:next w:val="0"/>
    <w:pPr>
      <w:adjustRightInd/>
      <w:pStyle w:val="84"/>
      <w:numPr>
        <w:ilvl w:val="0"/>
        <w:numId w:val="16"/>
      </w:numPr>
    </w:pPr>
  </w:style>
  <w:style w:type="paragraph" w:customStyle="1" w:styleId="89">
    <w:name w:val="보기2"/>
    <w:basedOn w:val="0"/>
    <w:next w:val="0"/>
    <w:pPr>
      <w:pStyle w:val="85"/>
      <w:numPr>
        <w:ilvl w:val="0"/>
        <w:numId w:val="16"/>
      </w:numPr>
    </w:pPr>
  </w:style>
  <w:style w:type="paragraph" w:customStyle="1" w:styleId="90">
    <w:name w:val="보기3"/>
    <w:basedOn w:val="0"/>
    <w:next w:val="0"/>
    <w:pPr>
      <w:pStyle w:val="86"/>
      <w:numPr>
        <w:ilvl w:val="1"/>
        <w:numId w:val="16"/>
      </w:numPr>
    </w:pPr>
  </w:style>
  <w:style w:type="paragraph" w:customStyle="1" w:styleId="91">
    <w:name w:val="보기4"/>
    <w:basedOn w:val="0"/>
    <w:next w:val="0"/>
    <w:pPr>
      <w:pStyle w:val="87"/>
      <w:numPr>
        <w:ilvl w:val="2"/>
        <w:numId w:val="16"/>
      </w:numPr>
    </w:pPr>
  </w:style>
  <w:style w:type="paragraph" w:customStyle="1" w:styleId="92">
    <w:name w:val="참고1"/>
    <w:basedOn w:val="0"/>
    <w:next w:val="0"/>
    <w:pPr>
      <w:pStyle w:val="88"/>
      <w:ind w:left="300" w:hangingChars="300" w:hanging="300"/>
      <w:numPr>
        <w:ilvl w:val="3"/>
        <w:numId w:val="17"/>
      </w:numPr>
      <w:tabs>
        <w:tab w:val="clear" w:pos="560"/>
        <w:tab w:val="left" w:pos="600"/>
      </w:tabs>
    </w:pPr>
  </w:style>
  <w:style w:type="paragraph" w:customStyle="1" w:styleId="93">
    <w:name w:val="보기1(번호)"/>
    <w:basedOn w:val="0"/>
    <w:next w:val="0"/>
    <w:pPr>
      <w:pStyle w:val="89"/>
      <w:ind w:left="423" w:hangingChars="423" w:hanging="423"/>
      <w:numPr>
        <w:ilvl w:val="0"/>
        <w:numId w:val="18"/>
      </w:numPr>
      <w:tabs>
        <w:tab w:val="left" w:pos="520"/>
        <w:tab w:val="clear" w:pos="740"/>
        <w:tab w:val="left" w:pos="840"/>
      </w:tabs>
    </w:pPr>
  </w:style>
  <w:style w:type="paragraph" w:customStyle="1" w:styleId="94">
    <w:name w:val="보기2(번호)"/>
    <w:basedOn w:val="0"/>
    <w:next w:val="0"/>
    <w:pPr>
      <w:pStyle w:val="90"/>
      <w:numPr>
        <w:ilvl w:val="0"/>
        <w:numId w:val="18"/>
      </w:numPr>
    </w:pPr>
  </w:style>
  <w:style w:type="paragraph" w:customStyle="1" w:styleId="95">
    <w:name w:val="보기3(번호)"/>
    <w:basedOn w:val="0"/>
    <w:next w:val="0"/>
    <w:pPr>
      <w:pStyle w:val="91"/>
      <w:numPr>
        <w:ilvl w:val="0"/>
        <w:numId w:val="18"/>
      </w:numPr>
    </w:pPr>
  </w:style>
  <w:style w:type="paragraph" w:customStyle="1" w:styleId="96">
    <w:name w:val="보기4(번호)"/>
    <w:basedOn w:val="0"/>
    <w:next w:val="0"/>
    <w:pPr>
      <w:pStyle w:val="92"/>
      <w:numPr>
        <w:ilvl w:val="0"/>
        <w:numId w:val="18"/>
      </w:numPr>
    </w:pPr>
  </w:style>
  <w:style w:type="paragraph" w:customStyle="1" w:styleId="97">
    <w:name w:val="참고1(번호)"/>
    <w:basedOn w:val="0"/>
    <w:next w:val="0"/>
    <w:pPr>
      <w:pStyle w:val="93"/>
      <w:ind w:left="423" w:hangingChars="423" w:hanging="423"/>
      <w:numPr>
        <w:ilvl w:val="0"/>
        <w:numId w:val="19"/>
      </w:numPr>
      <w:tabs>
        <w:tab w:val="left" w:pos="520"/>
        <w:tab w:val="clear" w:pos="740"/>
        <w:tab w:val="left" w:pos="840"/>
      </w:tabs>
    </w:pPr>
  </w:style>
  <w:style w:type="paragraph" w:customStyle="1" w:styleId="98">
    <w:name w:val="[KSDT] 부속서 제목(규정)"/>
    <w:basedOn w:val="76"/>
    <w:next w:val="0"/>
    <w:pPr>
      <w:pStyle w:val="94"/>
    </w:pPr>
    <w:rPr>
      <w:b w:val="0"/>
      <w:bCs w:val="0"/>
    </w:rPr>
  </w:style>
  <w:style w:type="paragraph" w:customStyle="1" w:styleId="99">
    <w:name w:val="[KSDT] 머리말 제목"/>
    <w:basedOn w:val="0"/>
    <w:next w:val="0"/>
    <w:pPr>
      <w:pStyle w:val="95"/>
      <w:jc w:val="center"/>
    </w:pPr>
    <w:rPr>
      <w:rFonts w:eastAsia="돋움"/>
      <w:b w:val="0"/>
      <w:sz w:val="32"/>
    </w:rPr>
  </w:style>
  <w:style w:type="paragraph" w:customStyle="1" w:styleId="100">
    <w:name w:val="[KSDT] 표제목"/>
    <w:basedOn w:val="38"/>
    <w:next w:val="0"/>
    <w:link w:val="101"/>
    <w:pPr>
      <w:pStyle w:val="96"/>
      <w:spacing w:line="264" w:lineRule="auto"/>
    </w:pPr>
    <w:rPr>
      <w:rFonts w:eastAsia="돋움"/>
    </w:rPr>
  </w:style>
  <w:style w:type="character" w:customStyle="1" w:styleId="101">
    <w:name w:val="[KSDT] 표제목 Char"/>
    <w:next w:val="0"/>
    <w:link w:val="100"/>
    <w:rPr>
      <w:lang w:val="en-GB" w:eastAsia="ko-KR" w:bidi="ar-SA"/>
      <w:rFonts w:ascii="Arial" w:eastAsia="돋움" w:hAnsi="Arial" w:cs="바탕"/>
      <w:b/>
      <w:bCs/>
      <w:kern w:val="2"/>
    </w:rPr>
  </w:style>
  <w:style w:type="paragraph" w:customStyle="1" w:styleId="102">
    <w:name w:val="[KSDT] A.1(본문용)"/>
    <w:basedOn w:val="56"/>
    <w:next w:val="0"/>
    <w:pPr>
      <w:pStyle w:val="98"/>
    </w:pPr>
    <w:rPr>
      <w:rFonts w:eastAsia="바탕"/>
      <w:b w:val="0"/>
    </w:rPr>
  </w:style>
  <w:style w:type="paragraph" w:customStyle="1" w:styleId="103">
    <w:name w:val="[KSDT] A.1.1(본문용)"/>
    <w:basedOn w:val="57"/>
    <w:next w:val="0"/>
    <w:pPr>
      <w:pStyle w:val="99"/>
    </w:pPr>
    <w:rPr>
      <w:rFonts w:eastAsia="바탕"/>
      <w:b w:val="0"/>
    </w:rPr>
  </w:style>
  <w:style w:type="paragraph" w:customStyle="1" w:styleId="104">
    <w:name w:val="[KSDT] 조항 1(본문용)"/>
    <w:basedOn w:val="1"/>
    <w:next w:val="0"/>
    <w:pPr>
      <w:pStyle w:val="100"/>
    </w:pPr>
    <w:rPr>
      <w:rFonts w:eastAsia="바탕"/>
      <w:b w:val="0"/>
    </w:rPr>
  </w:style>
  <w:style w:type="paragraph" w:customStyle="1" w:styleId="105">
    <w:name w:val="[KSDT] 조항 1.1(본문용)"/>
    <w:basedOn w:val="2"/>
    <w:next w:val="0"/>
    <w:pPr>
      <w:pStyle w:val="101"/>
    </w:pPr>
    <w:rPr>
      <w:rFonts w:eastAsia="바탕"/>
      <w:b w:val="0"/>
    </w:rPr>
  </w:style>
  <w:style w:type="paragraph" w:customStyle="1" w:styleId="106">
    <w:name w:val="[KSDT] 조항 1.1.1(본문용)"/>
    <w:basedOn w:val="3"/>
    <w:next w:val="0"/>
    <w:pPr>
      <w:pStyle w:val="102"/>
    </w:pPr>
    <w:rPr>
      <w:rFonts w:eastAsia="바탕"/>
      <w:b w:val="0"/>
    </w:rPr>
  </w:style>
  <w:style w:type="paragraph" w:customStyle="1" w:styleId="107">
    <w:name w:val="[KSDT] 조항 1.1.1.1(본문용)"/>
    <w:basedOn w:val="4"/>
    <w:next w:val="0"/>
    <w:pPr>
      <w:pStyle w:val="103"/>
    </w:pPr>
    <w:rPr>
      <w:rFonts w:eastAsia="바탕"/>
      <w:b w:val="0"/>
    </w:rPr>
  </w:style>
  <w:style w:type="paragraph" w:customStyle="1" w:styleId="108">
    <w:name w:val="[KSDT] 조항 1.1.1.1.1(본문용)"/>
    <w:basedOn w:val="5"/>
    <w:next w:val="0"/>
    <w:pPr>
      <w:pStyle w:val="104"/>
    </w:pPr>
    <w:rPr>
      <w:rFonts w:eastAsia="바탕"/>
      <w:b w:val="0"/>
    </w:rPr>
  </w:style>
  <w:style w:type="paragraph" w:customStyle="1" w:styleId="109">
    <w:name w:val="[KSDT] 조항 1.1.1.1.1.1(본문용)"/>
    <w:basedOn w:val="6"/>
    <w:next w:val="0"/>
    <w:pPr>
      <w:pStyle w:val="105"/>
    </w:pPr>
    <w:rPr>
      <w:rFonts w:eastAsia="바탕"/>
      <w:b w:val="0"/>
    </w:rPr>
  </w:style>
  <w:style w:type="paragraph" w:customStyle="1" w:styleId="110">
    <w:name w:val="[KSDT] A.1.1.1(본문용)"/>
    <w:basedOn w:val="58"/>
    <w:next w:val="0"/>
    <w:pPr>
      <w:pStyle w:val="106"/>
    </w:pPr>
    <w:rPr>
      <w:rFonts w:eastAsia="바탕"/>
      <w:b w:val="0"/>
    </w:rPr>
  </w:style>
  <w:style w:type="paragraph" w:customStyle="1" w:styleId="111">
    <w:name w:val="[KSDT] A.1.1.1.1(본문용)"/>
    <w:basedOn w:val="59"/>
    <w:next w:val="0"/>
    <w:pPr>
      <w:pStyle w:val="107"/>
    </w:pPr>
    <w:rPr>
      <w:rFonts w:eastAsia="바탕"/>
      <w:b w:val="0"/>
    </w:rPr>
  </w:style>
  <w:style w:type="paragraph" w:customStyle="1" w:styleId="112">
    <w:name w:val="[KSDT] A.1.1.1.1.1(본문용)"/>
    <w:basedOn w:val="60"/>
    <w:next w:val="0"/>
    <w:pPr>
      <w:pStyle w:val="108"/>
    </w:pPr>
    <w:rPr>
      <w:rFonts w:eastAsia="바탕"/>
      <w:b w:val="0"/>
    </w:rPr>
  </w:style>
  <w:style w:type="paragraph" w:styleId="113">
    <w:name w:val="toc 1"/>
    <w:uiPriority w:val="39"/>
    <w:aliases w:val="차례 1"/>
    <w:basedOn w:val="0"/>
    <w:next w:val="0"/>
    <w:autoRedefine/>
    <w:pPr>
      <w:pStyle w:val="109"/>
      <w:tabs>
        <w:tab w:val="left" w:pos="300"/>
        <w:tab w:val="right" w:pos="9344" w:leader="dot"/>
      </w:tabs>
      <w:spacing w:before="120" w:beforeLines="50"/>
    </w:pPr>
    <w:rPr>
      <w:rFonts w:eastAsia="돋움" w:cs="Arial"/>
    </w:rPr>
  </w:style>
  <w:style w:type="paragraph" w:styleId="114">
    <w:name w:val="toc 2"/>
    <w:uiPriority w:val="39"/>
    <w:aliases w:val="차례 2"/>
    <w:basedOn w:val="0"/>
    <w:next w:val="0"/>
    <w:autoRedefine/>
    <w:pPr>
      <w:pStyle w:val="110"/>
      <w:ind w:leftChars="200" w:left="400"/>
      <w:tabs>
        <w:tab w:val="left" w:pos="800"/>
        <w:tab w:val="right" w:pos="9344" w:leader="dot"/>
      </w:tabs>
    </w:pPr>
    <w:rPr>
      <w:rFonts w:eastAsia="돋움"/>
    </w:rPr>
  </w:style>
  <w:style w:type="paragraph" w:styleId="115">
    <w:name w:val="toc 3"/>
    <w:uiPriority w:val="39"/>
    <w:aliases w:val="차례 3"/>
    <w:basedOn w:val="0"/>
    <w:next w:val="0"/>
    <w:autoRedefine/>
    <w:pPr>
      <w:pStyle w:val="111"/>
      <w:ind w:leftChars="400" w:left="800"/>
      <w:tabs>
        <w:tab w:val="left" w:pos="1400"/>
        <w:tab w:val="right" w:pos="9344" w:leader="dot"/>
      </w:tabs>
    </w:pPr>
    <w:rPr>
      <w:rFonts w:eastAsia="돋움"/>
    </w:rPr>
  </w:style>
  <w:style w:type="paragraph" w:styleId="116">
    <w:name w:val="toc 4"/>
    <w:aliases w:val="차례 4"/>
    <w:basedOn w:val="0"/>
    <w:next w:val="0"/>
    <w:autoRedefine/>
    <w:semiHidden/>
    <w:pPr>
      <w:pStyle w:val="112"/>
      <w:ind w:leftChars="600" w:left="1275"/>
    </w:pPr>
    <w:rPr>
      <w:rFonts w:eastAsia="돋움"/>
    </w:rPr>
  </w:style>
  <w:style w:type="paragraph" w:customStyle="1" w:styleId="117">
    <w:name w:val="비고1"/>
    <w:basedOn w:val="92"/>
    <w:next w:val="0"/>
    <w:pPr>
      <w:pStyle w:val="113"/>
      <w:ind w:firstLineChars="0"/>
      <w:numPr>
        <w:ilvl w:val="0"/>
        <w:numId w:val="20"/>
      </w:numPr>
    </w:pPr>
  </w:style>
  <w:style w:type="paragraph" w:customStyle="1" w:styleId="118">
    <w:name w:val="번호매기기 a) 2"/>
    <w:basedOn w:val="0"/>
    <w:next w:val="0"/>
    <w:pPr>
      <w:pStyle w:val="114"/>
      <w:numPr>
        <w:ilvl w:val="0"/>
        <w:numId w:val="15"/>
      </w:numPr>
    </w:pPr>
  </w:style>
  <w:style w:type="paragraph" w:customStyle="1" w:styleId="119">
    <w:name w:val="번호매기기 a) 3"/>
    <w:basedOn w:val="0"/>
    <w:next w:val="0"/>
    <w:pPr>
      <w:pStyle w:val="115"/>
      <w:numPr>
        <w:ilvl w:val="0"/>
        <w:numId w:val="15"/>
      </w:numPr>
    </w:pPr>
  </w:style>
  <w:style w:type="paragraph" w:styleId="120">
    <w:name w:val="List Number 5"/>
    <w:aliases w:val="List Number 5"/>
    <w:basedOn w:val="0"/>
    <w:next w:val="0"/>
    <w:pPr>
      <w:pStyle w:val="116"/>
      <w:numPr>
        <w:ilvl w:val="0"/>
        <w:numId w:val="15"/>
      </w:numPr>
    </w:pPr>
  </w:style>
  <w:style w:type="paragraph" w:customStyle="1" w:styleId="121">
    <w:name w:val="번호매기기 a)"/>
    <w:basedOn w:val="0"/>
    <w:next w:val="0"/>
    <w:pPr>
      <w:pStyle w:val="117"/>
      <w:ind w:left="150" w:hangingChars="150" w:hanging="150"/>
      <w:numPr>
        <w:ilvl w:val="0"/>
        <w:numId w:val="15"/>
      </w:numPr>
      <w:tabs>
        <w:tab w:val="clear" w:pos="283"/>
        <w:tab w:val="left" w:pos="300"/>
      </w:tabs>
    </w:pPr>
    <w:rPr>
      <w:lang w:val="de-DE"/>
    </w:rPr>
  </w:style>
  <w:style w:type="paragraph" w:customStyle="1" w:styleId="122">
    <w:name w:val="비고2"/>
    <w:basedOn w:val="0"/>
    <w:next w:val="0"/>
    <w:pPr>
      <w:pStyle w:val="118"/>
      <w:numPr>
        <w:ilvl w:val="1"/>
        <w:numId w:val="20"/>
      </w:numPr>
    </w:pPr>
  </w:style>
  <w:style w:type="paragraph" w:customStyle="1" w:styleId="123">
    <w:name w:val="비고3"/>
    <w:basedOn w:val="0"/>
    <w:next w:val="0"/>
    <w:pPr>
      <w:pStyle w:val="119"/>
      <w:numPr>
        <w:ilvl w:val="2"/>
        <w:numId w:val="20"/>
      </w:numPr>
    </w:pPr>
  </w:style>
  <w:style w:type="paragraph" w:customStyle="1" w:styleId="124">
    <w:name w:val="비고4"/>
    <w:basedOn w:val="0"/>
    <w:next w:val="0"/>
    <w:pPr>
      <w:pStyle w:val="120"/>
      <w:numPr>
        <w:ilvl w:val="3"/>
        <w:numId w:val="20"/>
      </w:numPr>
    </w:pPr>
  </w:style>
  <w:style w:type="paragraph" w:customStyle="1" w:styleId="125">
    <w:name w:val="비고1(번호)"/>
    <w:basedOn w:val="0"/>
    <w:next w:val="0"/>
    <w:pPr>
      <w:pStyle w:val="121"/>
      <w:tabs>
        <w:tab w:val="left" w:pos="520"/>
        <w:tab w:val="left" w:pos="840"/>
      </w:tabs>
    </w:pPr>
  </w:style>
  <w:style w:type="paragraph" w:customStyle="1" w:styleId="126">
    <w:name w:val="비고2(번호)"/>
    <w:basedOn w:val="0"/>
    <w:next w:val="0"/>
    <w:pPr>
      <w:pStyle w:val="122"/>
      <w:numPr>
        <w:ilvl w:val="2"/>
        <w:numId w:val="21"/>
      </w:numPr>
    </w:pPr>
  </w:style>
  <w:style w:type="paragraph" w:customStyle="1" w:styleId="127">
    <w:name w:val="비고3(번호)"/>
    <w:basedOn w:val="0"/>
    <w:next w:val="0"/>
    <w:pPr>
      <w:pStyle w:val="123"/>
      <w:numPr>
        <w:ilvl w:val="3"/>
        <w:numId w:val="21"/>
      </w:numPr>
    </w:pPr>
  </w:style>
  <w:style w:type="paragraph" w:customStyle="1" w:styleId="128">
    <w:name w:val="비고4(번호)"/>
    <w:basedOn w:val="0"/>
    <w:next w:val="0"/>
    <w:pPr>
      <w:pStyle w:val="124"/>
      <w:numPr>
        <w:ilvl w:val="1"/>
        <w:numId w:val="21"/>
      </w:numPr>
    </w:pPr>
  </w:style>
  <w:style w:type="paragraph" w:customStyle="1" w:styleId="129">
    <w:name w:val="참고2"/>
    <w:basedOn w:val="0"/>
    <w:next w:val="0"/>
    <w:pPr>
      <w:pStyle w:val="125"/>
      <w:numPr>
        <w:ilvl w:val="2"/>
        <w:numId w:val="17"/>
      </w:numPr>
    </w:pPr>
  </w:style>
  <w:style w:type="paragraph" w:customStyle="1" w:styleId="130">
    <w:name w:val="참고3"/>
    <w:basedOn w:val="0"/>
    <w:next w:val="0"/>
    <w:pPr>
      <w:pStyle w:val="126"/>
      <w:numPr>
        <w:ilvl w:val="3"/>
        <w:numId w:val="17"/>
      </w:numPr>
    </w:pPr>
  </w:style>
  <w:style w:type="paragraph" w:customStyle="1" w:styleId="131">
    <w:name w:val="참고4"/>
    <w:basedOn w:val="0"/>
    <w:next w:val="0"/>
    <w:pPr>
      <w:pStyle w:val="127"/>
      <w:numPr>
        <w:ilvl w:val="0"/>
        <w:numId w:val="17"/>
      </w:numPr>
    </w:pPr>
  </w:style>
  <w:style w:type="paragraph" w:customStyle="1" w:styleId="132">
    <w:name w:val="참고2(번호)"/>
    <w:basedOn w:val="0"/>
    <w:next w:val="0"/>
    <w:pPr>
      <w:pStyle w:val="128"/>
      <w:numPr>
        <w:ilvl w:val="0"/>
        <w:numId w:val="19"/>
      </w:numPr>
    </w:pPr>
  </w:style>
  <w:style w:type="paragraph" w:customStyle="1" w:styleId="133">
    <w:name w:val="참고3(번호)"/>
    <w:basedOn w:val="0"/>
    <w:next w:val="0"/>
    <w:pPr>
      <w:pStyle w:val="129"/>
      <w:numPr>
        <w:ilvl w:val="0"/>
        <w:numId w:val="19"/>
      </w:numPr>
    </w:pPr>
  </w:style>
  <w:style w:type="paragraph" w:customStyle="1" w:styleId="134">
    <w:name w:val="참고4(번호)"/>
    <w:basedOn w:val="0"/>
    <w:next w:val="0"/>
    <w:pPr>
      <w:pStyle w:val="130"/>
      <w:numPr>
        <w:ilvl w:val="0"/>
        <w:numId w:val="19"/>
      </w:numPr>
    </w:pPr>
  </w:style>
  <w:style w:type="paragraph" w:customStyle="1" w:styleId="135">
    <w:name w:val="[KSDT] 부도제목"/>
    <w:basedOn w:val="0"/>
    <w:next w:val="0"/>
    <w:pPr>
      <w:pStyle w:val="131"/>
      <w:jc w:val="center"/>
    </w:pPr>
    <w:rPr>
      <w:rFonts w:eastAsia="돋움" w:cs="바탕"/>
      <w:b w:val="0"/>
      <w:bCs w:val="0"/>
      <w:kern w:val="2"/>
    </w:rPr>
  </w:style>
  <w:style w:type="paragraph" w:customStyle="1" w:styleId="136">
    <w:name w:val="[KSDT] 부표제목"/>
    <w:basedOn w:val="0"/>
    <w:next w:val="0"/>
    <w:pPr>
      <w:pStyle w:val="132"/>
      <w:jc w:val="center"/>
    </w:pPr>
    <w:rPr>
      <w:rFonts w:eastAsia="돋움" w:cs="바탕"/>
      <w:b w:val="0"/>
      <w:bCs w:val="0"/>
      <w:kern w:val="2"/>
    </w:rPr>
  </w:style>
  <w:style w:type="paragraph" w:customStyle="1" w:styleId="137">
    <w:name w:val="[KSDT] 그림제목"/>
    <w:basedOn w:val="0"/>
    <w:next w:val="0"/>
    <w:pPr>
      <w:pStyle w:val="133"/>
      <w:jc w:val="center"/>
    </w:pPr>
    <w:rPr>
      <w:rFonts w:eastAsia="돋움" w:cs="바탕"/>
      <w:b w:val="0"/>
      <w:bCs w:val="0"/>
      <w:kern w:val="2"/>
    </w:rPr>
  </w:style>
  <w:style w:type="character" w:styleId="138">
    <w:name w:val="Hyperlink"/>
    <w:uiPriority w:val="99"/>
    <w:next w:val="0"/>
    <w:rPr>
      <w:color w:val="0000FF"/>
      <w:u w:val="single" w:color="auto"/>
    </w:rPr>
  </w:style>
  <w:style w:type="paragraph" w:styleId="139">
    <w:name w:val="header"/>
    <w:aliases w:val="머리말"/>
    <w:basedOn w:val="0"/>
    <w:next w:val="0"/>
    <w:link w:val="140"/>
    <w:pPr>
      <w:pStyle w:val="135"/>
      <w:snapToGrid w:val="0"/>
      <w:tabs>
        <w:tab w:val="center" w:pos="4252"/>
        <w:tab w:val="right" w:pos="8504"/>
      </w:tabs>
      <w:spacing w:line="240" w:lineRule="auto"/>
    </w:pPr>
  </w:style>
  <w:style w:type="character" w:customStyle="1" w:styleId="140">
    <w:name w:val="머리글 Char"/>
    <w:next w:val="0"/>
    <w:link w:val="139"/>
    <w:rPr>
      <w:lang w:val="en-GB" w:eastAsia="ko-KR" w:bidi="ar-SA"/>
      <w:rFonts w:ascii="Arial" w:eastAsia="바탕" w:hAnsi="Arial"/>
    </w:rPr>
  </w:style>
  <w:style w:type="paragraph" w:styleId="141">
    <w:name w:val="footer"/>
    <w:aliases w:val="꼬리말"/>
    <w:basedOn w:val="0"/>
    <w:next w:val="0"/>
    <w:link w:val="142"/>
    <w:pPr>
      <w:pStyle w:val="137"/>
      <w:snapToGrid w:val="0"/>
      <w:tabs>
        <w:tab w:val="center" w:pos="4252"/>
        <w:tab w:val="right" w:pos="8504"/>
      </w:tabs>
      <w:spacing w:line="240" w:lineRule="auto"/>
    </w:pPr>
  </w:style>
  <w:style w:type="character" w:customStyle="1" w:styleId="142">
    <w:name w:val="바닥글 Char"/>
    <w:next w:val="0"/>
    <w:link w:val="141"/>
    <w:rPr>
      <w:lang w:val="en-GB" w:eastAsia="ko-KR" w:bidi="ar-SA"/>
      <w:rFonts w:ascii="Arial" w:eastAsia="바탕" w:hAnsi="Arial"/>
    </w:rPr>
  </w:style>
  <w:style w:type="character" w:styleId="143">
    <w:name w:val="page number"/>
    <w:aliases w:val="쪽 번호"/>
    <w:basedOn w:val="10"/>
    <w:next w:val="0"/>
  </w:style>
  <w:style w:type="character" w:customStyle="1" w:styleId="144">
    <w:name w:val="스타일 12 pt 굵게"/>
    <w:next w:val="0"/>
    <w:rPr>
      <w:rFonts w:ascii="Times New Roman" w:hAnsi="Times New Roman"/>
      <w:b w:val="0"/>
      <w:bCs w:val="0"/>
      <w:sz w:val="24"/>
      <w:spacing w:val="9"/>
    </w:rPr>
  </w:style>
  <w:style w:type="paragraph" w:customStyle="1" w:styleId="145">
    <w:name w:val="hstyle0"/>
    <w:basedOn w:val="0"/>
    <w:next w:val="0"/>
    <w:pPr>
      <w:pStyle w:val="141"/>
      <w:autoSpaceDE/>
      <w:autoSpaceDN/>
      <w:widowControl/>
      <w:wordWrap/>
      <w:spacing w:line="384" w:lineRule="auto"/>
    </w:pPr>
    <w:rPr>
      <w:lang w:val="en-US"/>
      <w:rFonts w:ascii="바탕" w:hAnsi="바탕" w:hint="eastAsia"/>
      <w:color w:val="000000"/>
    </w:rPr>
  </w:style>
  <w:style w:type="paragraph" w:styleId="146">
    <w:name w:val="toc 5"/>
    <w:aliases w:val="차례 5"/>
    <w:basedOn w:val="0"/>
    <w:next w:val="0"/>
    <w:autoRedefine/>
    <w:semiHidden/>
    <w:pPr>
      <w:pStyle w:val="142"/>
      <w:ind w:leftChars="800" w:left="1700"/>
    </w:pPr>
  </w:style>
  <w:style w:type="paragraph" w:styleId="147">
    <w:name w:val="toc 6"/>
    <w:aliases w:val="차례 6"/>
    <w:basedOn w:val="0"/>
    <w:next w:val="0"/>
    <w:autoRedefine/>
    <w:semiHidden/>
    <w:pPr>
      <w:pStyle w:val="143"/>
      <w:ind w:leftChars="1000" w:left="2125"/>
    </w:pPr>
  </w:style>
  <w:style w:type="paragraph" w:styleId="148">
    <w:name w:val="toc 7"/>
    <w:aliases w:val="차례 7"/>
    <w:basedOn w:val="0"/>
    <w:next w:val="0"/>
    <w:autoRedefine/>
    <w:semiHidden/>
    <w:pPr>
      <w:pStyle w:val="144"/>
      <w:ind w:leftChars="1200" w:left="2550"/>
    </w:pPr>
  </w:style>
  <w:style w:type="paragraph" w:styleId="149">
    <w:name w:val="toc 8"/>
    <w:aliases w:val="차례 8"/>
    <w:basedOn w:val="0"/>
    <w:next w:val="0"/>
    <w:autoRedefine/>
    <w:semiHidden/>
    <w:pPr>
      <w:pStyle w:val="145"/>
      <w:ind w:leftChars="1400" w:left="2975"/>
    </w:pPr>
  </w:style>
  <w:style w:type="paragraph" w:styleId="150">
    <w:name w:val="toc 9"/>
    <w:aliases w:val="차례 9"/>
    <w:basedOn w:val="0"/>
    <w:next w:val="0"/>
    <w:autoRedefine/>
    <w:semiHidden/>
    <w:pPr>
      <w:pStyle w:val="146"/>
      <w:ind w:leftChars="1600" w:left="3400"/>
    </w:pPr>
  </w:style>
  <w:style w:type="paragraph" w:customStyle="1" w:styleId="151">
    <w:name w:val="스타일8"/>
    <w:basedOn w:val="152"/>
    <w:next w:val="0"/>
    <w:pPr>
      <w:pStyle w:val="147"/>
      <w:spacing w:line="240" w:lineRule="auto"/>
    </w:pPr>
    <w:rPr>
      <w:lang w:val="en-US"/>
      <w:rFonts w:ascii="돋움" w:eastAsia="돋움" w:hAnsi="돋움"/>
      <w:b w:val="0"/>
      <w:bCs w:val="0"/>
      <w:sz w:val="19"/>
      <w:szCs w:val="12"/>
    </w:rPr>
  </w:style>
  <w:style w:type="paragraph" w:styleId="152">
    <w:name w:val="Normal (Web)"/>
    <w:uiPriority w:val="99"/>
    <w:basedOn w:val="0"/>
    <w:next w:val="0"/>
    <w:pPr>
      <w:pStyle w:val="148"/>
    </w:pPr>
    <w:rPr>
      <w:rFonts w:ascii="Times New Roman" w:hAnsi="Times New Roman"/>
      <w:sz w:val="24"/>
      <w:szCs w:val="24"/>
    </w:rPr>
  </w:style>
  <w:style w:type="paragraph" w:styleId="153">
    <w:name w:val="footnote text"/>
    <w:aliases w:val="각주 글자"/>
    <w:basedOn w:val="0"/>
    <w:next w:val="0"/>
    <w:link w:val="154"/>
    <w:semiHidden/>
    <w:pPr>
      <w:pStyle w:val="149"/>
      <w:snapToGrid w:val="0"/>
      <w:jc w:val="left"/>
    </w:pPr>
  </w:style>
  <w:style w:type="character" w:customStyle="1" w:styleId="154">
    <w:name w:val="각주 텍스트 Char"/>
    <w:next w:val="0"/>
    <w:link w:val="153"/>
    <w:semiHidden/>
    <w:rPr>
      <w:lang w:val="en-GB" w:eastAsia="ko-KR" w:bidi="ar-SA"/>
      <w:rFonts w:ascii="Arial" w:eastAsia="바탕" w:hAnsi="Arial"/>
    </w:rPr>
  </w:style>
  <w:style w:type="character" w:styleId="155">
    <w:name w:val="footnote reference"/>
    <w:next w:val="0"/>
    <w:semiHidden/>
    <w:rPr>
      <w:vertAlign w:val="superscript"/>
    </w:rPr>
  </w:style>
  <w:style w:type="paragraph" w:styleId="156">
    <w:name w:val="Plain Text"/>
    <w:basedOn w:val="0"/>
    <w:next w:val="0"/>
    <w:semiHidden/>
    <w:pPr>
      <w:pStyle w:val="152"/>
      <w:autoSpaceDE/>
      <w:autoSpaceDN/>
      <w:spacing w:line="240" w:lineRule="auto"/>
    </w:pPr>
    <w:rPr>
      <w:lang w:val="en-US"/>
      <w:rFonts w:ascii="바탕체" w:hAnsi="Courier New"/>
      <w:sz w:val="18"/>
      <w:kern w:val="2"/>
    </w:rPr>
  </w:style>
  <w:style w:type="table" w:styleId="157">
    <w:name w:val="Table Grid"/>
    <w:aliases w:val="Table Grid"/>
    <w:basedOn w:val="11"/>
    <w:next w:val="0"/>
    <w:pPr>
      <w:pStyle w:val="153"/>
      <w:autoSpaceDE w:val="off"/>
      <w:autoSpaceDN w:val="off"/>
      <w:widowControl w:val="off"/>
      <w:wordWrap w:val="off"/>
      <w:jc w:val="both"/>
      <w:spacing w:line="264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/>
    <w:tcPr/>
  </w:style>
  <w:style w:type="paragraph" w:customStyle="1" w:styleId="158">
    <w:name w:val="표준 굵게"/>
    <w:basedOn w:val="0"/>
    <w:next w:val="0"/>
    <w:link w:val="159"/>
    <w:qFormat/>
    <w:autoRedefine/>
    <w:pPr>
      <w:pStyle w:val="154"/>
    </w:pPr>
    <w:rPr>
      <w:lang w:val="de-DE"/>
      <w:rFonts w:eastAsia="돋움" w:cs="Arial"/>
      <w:b w:val="0"/>
      <w:szCs w:val="12"/>
    </w:rPr>
  </w:style>
  <w:style w:type="character" w:customStyle="1" w:styleId="159">
    <w:name w:val="표준 굵게 Char"/>
    <w:next w:val="0"/>
    <w:link w:val="158"/>
    <w:rPr>
      <w:lang w:val="de-DE" w:eastAsia="ko-KR" w:bidi="ar-SA"/>
      <w:rFonts w:ascii="Arial" w:eastAsia="돋움" w:hAnsi="Arial" w:cs="Arial"/>
      <w:b/>
      <w:szCs w:val="12"/>
    </w:rPr>
  </w:style>
  <w:style w:type="paragraph" w:styleId="160">
    <w:name w:val="Body Text"/>
    <w:basedOn w:val="0"/>
    <w:next w:val="0"/>
    <w:pPr>
      <w:pStyle w:val="156"/>
      <w:autoSpaceDE/>
      <w:autoSpaceDN/>
      <w:widowControl/>
      <w:wordWrap/>
      <w:spacing w:after="60" w:before="60" w:line="210" w:lineRule="atLeast"/>
    </w:pPr>
    <w:rPr>
      <w:lang w:val="de-DE" w:eastAsia="ja-JP"/>
      <w:rFonts w:eastAsia="MS Mincho"/>
      <w:sz w:val="18"/>
    </w:rPr>
  </w:style>
  <w:style w:type="paragraph" w:styleId="161">
    <w:name w:val="Body Text 2"/>
    <w:basedOn w:val="0"/>
    <w:next w:val="0"/>
    <w:pPr>
      <w:pStyle w:val="157"/>
      <w:autoSpaceDE/>
      <w:autoSpaceDN/>
      <w:widowControl/>
      <w:wordWrap/>
      <w:spacing w:after="60" w:before="60" w:line="190" w:lineRule="atLeast"/>
    </w:pPr>
    <w:rPr>
      <w:lang w:val="de-DE" w:eastAsia="ja-JP"/>
      <w:rFonts w:eastAsia="MS Mincho"/>
      <w:sz w:val="16"/>
    </w:rPr>
  </w:style>
  <w:style w:type="paragraph" w:styleId="162">
    <w:name w:val="Body Text 3"/>
    <w:basedOn w:val="0"/>
    <w:next w:val="0"/>
    <w:pPr>
      <w:pStyle w:val="158"/>
      <w:autoSpaceDE/>
      <w:autoSpaceDN/>
      <w:widowControl/>
      <w:wordWrap/>
      <w:spacing w:after="60" w:before="60" w:line="170" w:lineRule="atLeast"/>
    </w:pPr>
    <w:rPr>
      <w:lang w:val="de-DE" w:eastAsia="ja-JP"/>
      <w:rFonts w:eastAsia="MS Mincho"/>
      <w:sz w:val="14"/>
    </w:rPr>
  </w:style>
  <w:style w:type="paragraph" w:styleId="163">
    <w:name w:val="Body Text Indent"/>
    <w:basedOn w:val="0"/>
    <w:next w:val="0"/>
    <w:pPr>
      <w:pStyle w:val="159"/>
      <w:ind w:left="283"/>
      <w:autoSpaceDE/>
      <w:autoSpaceDN/>
      <w:widowControl/>
      <w:wordWrap/>
      <w:spacing w:after="120" w:line="230" w:lineRule="atLeast"/>
    </w:pPr>
    <w:rPr>
      <w:lang w:val="de-DE" w:eastAsia="ja-JP"/>
    </w:rPr>
  </w:style>
  <w:style w:type="paragraph" w:styleId="164">
    <w:name w:val="Body Text Indent 2"/>
    <w:basedOn w:val="0"/>
    <w:next w:val="0"/>
    <w:pPr>
      <w:pStyle w:val="160"/>
      <w:ind w:left="283"/>
      <w:autoSpaceDE/>
      <w:autoSpaceDN/>
      <w:widowControl/>
      <w:wordWrap/>
      <w:spacing w:after="120" w:line="480" w:lineRule="auto"/>
    </w:pPr>
    <w:rPr>
      <w:lang w:val="de-DE" w:eastAsia="ja-JP"/>
    </w:rPr>
  </w:style>
  <w:style w:type="paragraph" w:styleId="165">
    <w:name w:val="Body Text Indent 3"/>
    <w:basedOn w:val="0"/>
    <w:next w:val="0"/>
    <w:pPr>
      <w:pStyle w:val="161"/>
      <w:ind w:left="283"/>
      <w:autoSpaceDE/>
      <w:autoSpaceDN/>
      <w:widowControl/>
      <w:wordWrap/>
      <w:spacing w:after="120" w:line="230" w:lineRule="atLeast"/>
    </w:pPr>
    <w:rPr>
      <w:lang w:val="de-DE" w:eastAsia="ja-JP"/>
      <w:sz w:val="16"/>
    </w:rPr>
  </w:style>
  <w:style w:type="paragraph" w:styleId="166">
    <w:name w:val="Body Text First Indent"/>
    <w:basedOn w:val="160"/>
    <w:next w:val="0"/>
    <w:pPr>
      <w:pStyle w:val="162"/>
      <w:ind w:firstLine="210"/>
      <w:spacing w:after="120" w:before="0"/>
    </w:pPr>
    <w:rPr>
      <w:rFonts w:eastAsia="돋움"/>
    </w:rPr>
  </w:style>
  <w:style w:type="paragraph" w:styleId="167">
    <w:name w:val="Body Text First Indent 2"/>
    <w:basedOn w:val="0"/>
    <w:next w:val="0"/>
    <w:pPr>
      <w:pStyle w:val="163"/>
      <w:ind w:firstLine="210"/>
      <w:autoSpaceDE/>
      <w:autoSpaceDN/>
      <w:widowControl/>
      <w:wordWrap/>
      <w:spacing w:after="240" w:line="230" w:lineRule="atLeast"/>
    </w:pPr>
    <w:rPr>
      <w:lang w:val="de-DE" w:eastAsia="ja-JP"/>
    </w:rPr>
  </w:style>
  <w:style w:type="paragraph" w:styleId="168">
    <w:name w:val="Normal Indent"/>
    <w:basedOn w:val="0"/>
    <w:next w:val="0"/>
    <w:pPr>
      <w:pStyle w:val="164"/>
      <w:ind w:left="851"/>
    </w:pPr>
    <w:rPr>
      <w:lang w:val="en-US"/>
      <w:kern w:val="2"/>
    </w:rPr>
  </w:style>
  <w:style w:type="paragraph" w:customStyle="1" w:styleId="169">
    <w:name w:val="스타일 번호 매기기 2 + 왼쪽:  0 cm 첫 줄:  0 cm"/>
    <w:basedOn w:val="72"/>
    <w:next w:val="0"/>
    <w:pPr>
      <w:pStyle w:val="165"/>
      <w:numPr>
        <w:ilvl w:val="0"/>
        <w:numId w:val="22"/>
      </w:numPr>
    </w:pPr>
  </w:style>
  <w:style w:type="paragraph" w:customStyle="1" w:styleId="170">
    <w:name w:val="스타일2"/>
    <w:basedOn w:val="0"/>
    <w:next w:val="0"/>
    <w:link w:val="171"/>
    <w:pPr>
      <w:pStyle w:val="166"/>
    </w:pPr>
    <w:rPr>
      <w:sz w:val="4"/>
    </w:rPr>
  </w:style>
  <w:style w:type="character" w:customStyle="1" w:styleId="171">
    <w:name w:val="스타일2 Char"/>
    <w:next w:val="0"/>
    <w:link w:val="170"/>
    <w:rPr>
      <w:lang w:val="en-GB" w:eastAsia="ko-KR" w:bidi="ar-SA"/>
      <w:rFonts w:ascii="Arial" w:eastAsia="바탕" w:hAnsi="Arial"/>
      <w:sz w:val="4"/>
    </w:rPr>
  </w:style>
  <w:style w:type="paragraph" w:customStyle="1" w:styleId="172">
    <w:name w:val="스타일 번호 매기기 a"/>
    <w:basedOn w:val="71"/>
    <w:next w:val="0"/>
    <w:pPr>
      <w:pStyle w:val="168"/>
      <w:ind w:firstLineChars="0"/>
      <w:numPr>
        <w:ilvl w:val="0"/>
        <w:numId w:val="23"/>
      </w:numPr>
    </w:pPr>
    <w:rPr>
      <w:bCs w:val="0"/>
    </w:rPr>
  </w:style>
  <w:style w:type="paragraph" w:styleId="173">
    <w:name w:val="annotation text"/>
    <w:aliases w:val="메모 글자"/>
    <w:basedOn w:val="0"/>
    <w:next w:val="0"/>
    <w:link w:val="174"/>
    <w:semiHidden/>
    <w:pPr>
      <w:pStyle w:val="169"/>
      <w:jc w:val="left"/>
    </w:pPr>
  </w:style>
  <w:style w:type="character" w:customStyle="1" w:styleId="174">
    <w:name w:val="메모 텍스트 Char"/>
    <w:next w:val="0"/>
    <w:link w:val="173"/>
    <w:rPr>
      <w:lang w:val="en-GB" w:eastAsia="ko-KR" w:bidi="ar-SA"/>
      <w:rFonts w:ascii="Arial" w:eastAsia="바탕" w:hAnsi="Arial"/>
    </w:rPr>
  </w:style>
  <w:style w:type="paragraph" w:styleId="175">
    <w:name w:val="annotation subject"/>
    <w:basedOn w:val="173"/>
    <w:next w:val="173"/>
    <w:semiHidden/>
    <w:pPr>
      <w:pStyle w:val="171"/>
    </w:pPr>
    <w:rPr>
      <w:b w:val="0"/>
      <w:bCs w:val="0"/>
    </w:rPr>
  </w:style>
  <w:style w:type="paragraph" w:styleId="176">
    <w:name w:val="Balloon Text"/>
    <w:aliases w:val="풍선 도움말 글자"/>
    <w:basedOn w:val="0"/>
    <w:next w:val="0"/>
    <w:link w:val="177"/>
    <w:semiHidden/>
    <w:pPr>
      <w:pStyle w:val="172"/>
    </w:pPr>
    <w:rPr>
      <w:rFonts w:eastAsia="돋움"/>
      <w:sz w:val="18"/>
      <w:szCs w:val="18"/>
    </w:rPr>
  </w:style>
  <w:style w:type="character" w:customStyle="1" w:styleId="177">
    <w:name w:val="풍선 도움말 텍스트 Char"/>
    <w:next w:val="0"/>
    <w:link w:val="176"/>
    <w:rPr>
      <w:lang w:val="en-GB" w:eastAsia="ko-KR" w:bidi="ar-SA"/>
      <w:rFonts w:ascii="Arial" w:eastAsia="돋움" w:hAnsi="Arial"/>
      <w:sz w:val="18"/>
      <w:szCs w:val="18"/>
    </w:rPr>
  </w:style>
  <w:style w:type="paragraph" w:styleId="178">
    <w:name w:val="Document Map"/>
    <w:basedOn w:val="0"/>
    <w:next w:val="0"/>
    <w:semiHidden/>
    <w:pPr>
      <w:pStyle w:val="174"/>
      <w:shd w:val="clear" w:color="auto" w:fill="000080"/>
    </w:pPr>
    <w:rPr>
      <w:rFonts w:eastAsia="돋움"/>
    </w:rPr>
  </w:style>
  <w:style w:type="paragraph" w:customStyle="1" w:styleId="179">
    <w:name w:val="스타일1"/>
    <w:basedOn w:val="0"/>
    <w:next w:val="0"/>
    <w:pPr>
      <w:pStyle w:val="175"/>
    </w:pPr>
    <w:rPr>
      <w:rFonts w:eastAsia="돋움"/>
      <w:b w:val="0"/>
      <w:bCs w:val="0"/>
    </w:rPr>
  </w:style>
  <w:style w:type="paragraph" w:customStyle="1" w:styleId="180">
    <w:name w:val="스타일3"/>
    <w:basedOn w:val="0"/>
    <w:next w:val="0"/>
    <w:autoRedefine/>
    <w:pPr>
      <w:pStyle w:val="176"/>
    </w:pPr>
    <w:rPr>
      <w:sz w:val="10"/>
    </w:rPr>
  </w:style>
  <w:style w:type="paragraph" w:customStyle="1" w:styleId="181">
    <w:name w:val="Default"/>
    <w:next w:val="0"/>
    <w:pPr>
      <w:adjustRightInd/>
      <w:pStyle w:val="177"/>
      <w:autoSpaceDE w:val="off"/>
      <w:autoSpaceDN w:val="off"/>
      <w:widowControl w:val="off"/>
    </w:pPr>
    <w:rPr>
      <w:lang w:val="en-US" w:eastAsia="ko-KR" w:bidi="ar-SA"/>
      <w:rFonts w:ascii="Arial" w:hAnsi="Arial" w:cs="Arial"/>
      <w:color w:val="000000"/>
      <w:sz w:val="24"/>
      <w:szCs w:val="24"/>
    </w:rPr>
  </w:style>
  <w:style w:type="paragraph" w:styleId="182">
    <w:name w:val="No Spacing"/>
    <w:next w:val="0"/>
    <w:pPr>
      <w:pStyle w:val="178"/>
      <w:autoSpaceDE w:val="off"/>
      <w:autoSpaceDN w:val="off"/>
      <w:widowControl w:val="off"/>
      <w:wordWrap w:val="off"/>
      <w:jc w:val="both"/>
    </w:pPr>
    <w:rPr>
      <w:lang w:val="en-GB" w:eastAsia="ko-KR" w:bidi="ar-SA"/>
      <w:rFonts w:ascii="Arial" w:hAnsi="Arial"/>
    </w:rPr>
  </w:style>
  <w:style w:type="paragraph" w:styleId="183">
    <w:name w:val="List Paragraph"/>
    <w:basedOn w:val="0"/>
    <w:next w:val="0"/>
    <w:pPr>
      <w:pStyle w:val="179"/>
      <w:ind w:leftChars="400" w:left="800"/>
    </w:pPr>
  </w:style>
  <w:style w:type="paragraph" w:styleId="184">
    <w:name w:val="Title"/>
    <w:basedOn w:val="0"/>
    <w:next w:val="0"/>
    <w:link w:val="185"/>
    <w:qFormat/>
    <w:pPr>
      <w:pStyle w:val="180"/>
      <w:outlineLvl w:val="0"/>
      <w:jc w:val="center"/>
      <w:spacing w:after="120" w:before="240"/>
    </w:pPr>
    <w:rPr>
      <w:rFonts w:ascii="맑은 고딕" w:eastAsia="돋움" w:hAnsi="맑은 고딕"/>
      <w:b w:val="0"/>
      <w:bCs w:val="0"/>
      <w:sz w:val="32"/>
      <w:szCs w:val="32"/>
    </w:rPr>
  </w:style>
  <w:style w:type="character" w:customStyle="1" w:styleId="185">
    <w:name w:val="제목 Char"/>
    <w:next w:val="0"/>
    <w:link w:val="184"/>
    <w:rPr>
      <w:lang w:val="en-GB" w:eastAsia="ko-KR" w:bidi="ar-SA"/>
      <w:rFonts w:ascii="맑은 고딕" w:eastAsia="돋움" w:hAnsi="맑은 고딕"/>
      <w:b/>
      <w:bCs/>
      <w:sz w:val="32"/>
      <w:szCs w:val="32"/>
    </w:rPr>
  </w:style>
  <w:style w:type="paragraph" w:customStyle="1" w:styleId="186">
    <w:name w:val="MS바탕글"/>
    <w:basedOn w:val="0"/>
    <w:next w:val="0"/>
    <w:pPr>
      <w:pStyle w:val="182"/>
      <w:shd w:val="clear" w:color="auto" w:fill="FFFFFF"/>
      <w:textAlignment w:val="baseline"/>
    </w:pPr>
    <w:rPr>
      <w:lang w:val="en-US"/>
      <w:rFonts w:ascii="굴림" w:eastAsia="굴림" w:hAnsi="굴림" w:cs="굴림"/>
      <w:color w:val="000000"/>
    </w:rPr>
  </w:style>
  <w:style w:type="paragraph" w:styleId="187">
    <w:name w:val="Subtitle"/>
    <w:basedOn w:val="0"/>
    <w:next w:val="0"/>
    <w:link w:val="188"/>
    <w:qFormat/>
    <w:pPr>
      <w:pStyle w:val="183"/>
      <w:outlineLvl w:val="1"/>
      <w:jc w:val="center"/>
      <w:spacing w:after="60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188">
    <w:name w:val="부제 Char"/>
    <w:next w:val="0"/>
    <w:link w:val="187"/>
    <w:rPr>
      <w:lang w:val="en-GB" w:eastAsia="ko-KR" w:bidi="ar-SA"/>
      <w:rFonts w:ascii="맑은 고딕" w:eastAsia="돋움" w:hAnsi="맑은 고딕"/>
      <w:i/>
      <w:iCs/>
      <w:sz w:val="24"/>
      <w:szCs w:val="24"/>
    </w:rPr>
  </w:style>
  <w:style w:type="paragraph" w:customStyle="1" w:styleId="189">
    <w:name w:val="굵게"/>
    <w:basedOn w:val="0"/>
    <w:next w:val="0"/>
    <w:autoRedefine/>
    <w:pPr>
      <w:pStyle w:val="185"/>
    </w:pPr>
    <w:rPr>
      <w:rFonts w:eastAsia="돋움"/>
      <w:b w:val="0"/>
    </w:rPr>
  </w:style>
  <w:style w:type="paragraph" w:customStyle="1" w:styleId="190">
    <w:name w:val="표준 굵게-1"/>
    <w:basedOn w:val="0"/>
    <w:next w:val="0"/>
    <w:autoRedefine/>
    <w:pPr>
      <w:pStyle w:val="186"/>
    </w:pPr>
    <w:rPr>
      <w:lang w:val="en-US"/>
      <w:rFonts w:eastAsia="돋움"/>
      <w:b w:val="0"/>
    </w:rPr>
  </w:style>
  <w:style w:type="character" w:styleId="191">
    <w:name w:val="FollowedHyperlink"/>
    <w:next w:val="0"/>
    <w:rPr>
      <w:color w:val="800080"/>
      <w:u w:val="single" w:color="auto"/>
    </w:rPr>
  </w:style>
  <w:style w:type="character" w:styleId="192">
    <w:name w:val="Intense Reference"/>
    <w:next w:val="0"/>
    <w:rPr>
      <w:b w:val="0"/>
      <w:smallCaps/>
      <w:color w:val="C0504D"/>
      <w:u w:val="single" w:color="auto"/>
      <w:spacing w:val="5"/>
    </w:rPr>
  </w:style>
  <w:style w:type="character" w:customStyle="1" w:styleId="193">
    <w:name w:val="short_text"/>
    <w:next w:val="0"/>
  </w:style>
  <w:style w:type="character" w:customStyle="1" w:styleId="194">
    <w:name w:val="hps"/>
    <w:next w:val="0"/>
  </w:style>
  <w:style w:type="character" w:styleId="195">
    <w:name w:val="Strong"/>
    <w:uiPriority w:val="22"/>
    <w:aliases w:val="굵은 글자"/>
    <w:next w:val="0"/>
    <w:qFormat/>
    <w:rPr>
      <w:b w:val="0"/>
    </w:rPr>
  </w:style>
  <w:style w:type="paragraph" w:customStyle="1" w:styleId="196">
    <w:name w:val="스타일 스타일4 + 왼쪽:  0 cm 내어쓰기:  1.5 글자"/>
    <w:basedOn w:val="0"/>
    <w:next w:val="0"/>
    <w:link w:val="197"/>
    <w:autoRedefine/>
    <w:pPr>
      <w:pStyle w:val="192"/>
      <w:ind w:leftChars="150" w:left="600" w:hangingChars="150" w:hanging="300"/>
      <w:tabs>
        <w:tab w:val="left" w:pos="630"/>
      </w:tabs>
    </w:pPr>
    <w:rPr>
      <w:bCs w:val="0"/>
    </w:rPr>
  </w:style>
  <w:style w:type="character" w:customStyle="1" w:styleId="197">
    <w:name w:val="스타일 스타일4 + 왼쪽:  0 cm 내어쓰기:  1.5 글자 Char"/>
    <w:next w:val="0"/>
    <w:link w:val="196"/>
    <w:rPr>
      <w:lang w:val="en-GB" w:eastAsia="ko-KR" w:bidi="ar-SA"/>
      <w:rFonts w:ascii="Arial" w:eastAsia="바탕" w:hAnsi="Arial"/>
      <w:bCs/>
    </w:rPr>
  </w:style>
  <w:style w:type="character" w:styleId="198">
    <w:name w:val="annotation reference"/>
    <w:aliases w:val="주석 참조"/>
    <w:next w:val="0"/>
    <w:rPr>
      <w:sz w:val="18"/>
      <w:szCs w:val="18"/>
    </w:rPr>
  </w:style>
  <w:style w:type="paragraph" w:customStyle="1" w:styleId="199">
    <w:name w:val="조_표"/>
    <w:basedOn w:val="0"/>
    <w:next w:val="0"/>
    <w:pPr>
      <w:pStyle w:val="195"/>
      <w:ind w:left="560" w:hanging="280"/>
      <w:spacing w:line="432" w:lineRule="auto"/>
      <w:textAlignment w:val="baseline"/>
    </w:pPr>
    <w:rPr>
      <w:lang w:val="en-US"/>
      <w:rFonts w:ascii="한양신명조" w:eastAsia="굴림" w:hAnsi="굴림" w:cs="굴림"/>
      <w:color w:val="000000"/>
      <w:sz w:val="28"/>
      <w:szCs w:val="28"/>
    </w:rPr>
  </w:style>
  <w:style w:type="paragraph" w:styleId="200">
    <w:name w:val="TOC Heading"/>
    <w:uiPriority w:val="39"/>
    <w:aliases w:val="차례 제목"/>
    <w:basedOn w:val="1"/>
    <w:next w:val="0"/>
    <w:qFormat/>
    <w:unhideWhenUsed/>
    <w:pPr>
      <w:pStyle w:val="196"/>
      <w:autoSpaceDE/>
      <w:autoSpaceDN/>
      <w:keepNext/>
      <w:keepLines/>
      <w:widowControl/>
      <w:wordWrap/>
      <w:outlineLvl w:val="9"/>
      <w:jc w:val="left"/>
      <w:numPr>
        <w:ilvl w:val="0"/>
        <w:numId w:val="0"/>
      </w:numPr>
      <w:tabs>
        <w:tab w:val="clear" w:pos="300"/>
      </w:tabs>
      <w:spacing w:before="240" w:line="259" w:lineRule="auto"/>
    </w:pPr>
    <w:rPr>
      <w:lang w:val="en-US" w:eastAsia="ko-KR"/>
      <w:rFonts w:ascii="맑은 고딕" w:eastAsia="맑은 고딕" w:hAnsi="맑은 고딕" w:cs="Times New Roman"/>
      <w:b w:val="0"/>
      <w:color w:val="2F5496"/>
      <w:sz w:val="32"/>
      <w:szCs w:val="32"/>
    </w:rPr>
  </w:style>
  <w:style w:type="paragraph" w:customStyle="1" w:styleId="201">
    <w:name w:val="Revision"/>
    <w:uiPriority w:val="99"/>
    <w:aliases w:val="Revision"/>
    <w:next w:val="0"/>
    <w:hidden/>
    <w:semiHidden/>
    <w:pPr>
      <w:pStyle w:val="197"/>
    </w:pPr>
    <w:rPr>
      <w:lang w:val="en-GB" w:eastAsia="ko-KR" w:bidi="ar-SA"/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footer" Target="footer3.xml" /><Relationship Id="rId1" Type="http://schemas.openxmlformats.org/officeDocument/2006/relationships/image" Target="media/image1.png" /><Relationship Id="rId2" Type="http://schemas.openxmlformats.org/officeDocument/2006/relationships/image" Target="media/image2.png" /><Relationship Id="rId3" Type="http://schemas.openxmlformats.org/officeDocument/2006/relationships/image" Target="media/image3.png" /><Relationship Id="rId4" Type="http://schemas.openxmlformats.org/officeDocument/2006/relationships/image" Target="media/image4.png" /><Relationship Id="rId9" Type="http://schemas.openxmlformats.org/officeDocument/2006/relationships/styles" Target="styles.xml" /><Relationship Id="rId10" Type="http://schemas.openxmlformats.org/officeDocument/2006/relationships/settings" Target="settings.xml" /><Relationship Id="rId11" Type="http://schemas.openxmlformats.org/officeDocument/2006/relationships/fontTable" Target="fontTable.xml" /><Relationship Id="rId12" Type="http://schemas.openxmlformats.org/officeDocument/2006/relationships/webSettings" Target="webSettings.xml" /><Relationship Id="rId13" Type="http://schemas.openxmlformats.org/officeDocument/2006/relationships/numbering" Target="numbering.xm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KSKSKSKS</dc:title>
  <dc:subject/>
  <dc:creator>Youngshin</dc:creator>
  <cp:keywords/>
  <dc:description/>
  <cp:lastModifiedBy>User</cp:lastModifiedBy>
  <cp:revision>1</cp:revision>
  <dcterms:created xsi:type="dcterms:W3CDTF">2025-12-07T23:31:00Z</dcterms:created>
  <dcterms:modified xsi:type="dcterms:W3CDTF">2026-02-19T05:02:44Z</dcterms:modified>
  <cp:lastPrinted>2022-06-14T04:05:00Z</cp:lastPrinted>
  <cp:version>1100.0100.01</cp:version>
</cp:coreProperties>
</file>